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CD122" w14:textId="77777777" w:rsidR="005D7CCE" w:rsidRPr="00D271AB" w:rsidRDefault="005D7CCE" w:rsidP="005D7CCE">
      <w:pPr>
        <w:rPr>
          <w:rFonts w:ascii="Arial" w:hAnsi="Arial" w:cs="Arial"/>
          <w:b/>
          <w:sz w:val="22"/>
          <w:szCs w:val="22"/>
        </w:rPr>
      </w:pPr>
    </w:p>
    <w:p w14:paraId="5BD5C8B4" w14:textId="145C796F" w:rsidR="00D271AB" w:rsidRPr="00CF0C35" w:rsidRDefault="00D271AB" w:rsidP="00D271AB">
      <w:pPr>
        <w:tabs>
          <w:tab w:val="left" w:pos="1584"/>
          <w:tab w:val="left" w:pos="2304"/>
          <w:tab w:val="left" w:pos="2475"/>
          <w:tab w:val="left" w:pos="3024"/>
          <w:tab w:val="left" w:pos="3744"/>
          <w:tab w:val="left" w:pos="4464"/>
          <w:tab w:val="left" w:pos="5184"/>
          <w:tab w:val="left" w:pos="5904"/>
          <w:tab w:val="left" w:pos="6624"/>
          <w:tab w:val="left" w:pos="7344"/>
          <w:tab w:val="left" w:pos="8064"/>
          <w:tab w:val="left" w:pos="8784"/>
          <w:tab w:val="left" w:pos="9504"/>
        </w:tabs>
        <w:jc w:val="center"/>
        <w:rPr>
          <w:rFonts w:ascii="Arial" w:hAnsi="Arial" w:cs="Arial"/>
          <w:b/>
          <w:sz w:val="22"/>
          <w:szCs w:val="22"/>
        </w:rPr>
      </w:pPr>
      <w:r w:rsidRPr="00CF0C35">
        <w:rPr>
          <w:rFonts w:ascii="Arial" w:hAnsi="Arial" w:cs="Arial"/>
          <w:b/>
          <w:sz w:val="22"/>
          <w:szCs w:val="22"/>
        </w:rPr>
        <w:t xml:space="preserve">Scottish Parliamentary Election </w:t>
      </w:r>
      <w:r w:rsidR="00CD41E8">
        <w:rPr>
          <w:rFonts w:ascii="Arial" w:hAnsi="Arial" w:cs="Arial"/>
          <w:b/>
          <w:sz w:val="22"/>
          <w:szCs w:val="22"/>
        </w:rPr>
        <w:t>–</w:t>
      </w:r>
      <w:r w:rsidRPr="00CF0C35">
        <w:rPr>
          <w:rFonts w:ascii="Arial" w:hAnsi="Arial" w:cs="Arial"/>
          <w:b/>
          <w:sz w:val="22"/>
          <w:szCs w:val="22"/>
        </w:rPr>
        <w:t xml:space="preserve"> </w:t>
      </w:r>
      <w:r w:rsidRPr="00CF0C35">
        <w:rPr>
          <w:rFonts w:ascii="Arial" w:hAnsi="Arial" w:cs="Arial"/>
          <w:b/>
          <w:sz w:val="22"/>
          <w:szCs w:val="22"/>
        </w:rPr>
        <w:fldChar w:fldCharType="begin"/>
      </w:r>
      <w:r w:rsidRPr="00CF0C35">
        <w:rPr>
          <w:rFonts w:ascii="Arial" w:hAnsi="Arial" w:cs="Arial"/>
          <w:b/>
          <w:sz w:val="22"/>
          <w:szCs w:val="22"/>
        </w:rPr>
        <w:instrText xml:space="preserve"> MERGEFIELD Date_of_Election </w:instrText>
      </w:r>
      <w:r w:rsidRPr="00CF0C35">
        <w:rPr>
          <w:rFonts w:ascii="Arial" w:hAnsi="Arial" w:cs="Arial"/>
          <w:b/>
          <w:sz w:val="22"/>
          <w:szCs w:val="22"/>
        </w:rPr>
        <w:fldChar w:fldCharType="separate"/>
      </w:r>
      <w:r w:rsidR="00570BEA" w:rsidRPr="00162227">
        <w:rPr>
          <w:rFonts w:ascii="Arial" w:hAnsi="Arial" w:cs="Arial"/>
          <w:b/>
          <w:noProof/>
          <w:sz w:val="22"/>
          <w:szCs w:val="22"/>
        </w:rPr>
        <w:t>Thursday</w:t>
      </w:r>
      <w:r w:rsidR="00CD41E8">
        <w:rPr>
          <w:rFonts w:ascii="Arial" w:hAnsi="Arial" w:cs="Arial"/>
          <w:b/>
          <w:noProof/>
          <w:sz w:val="22"/>
          <w:szCs w:val="22"/>
        </w:rPr>
        <w:t>,</w:t>
      </w:r>
      <w:r w:rsidR="00570BEA" w:rsidRPr="00162227">
        <w:rPr>
          <w:rFonts w:ascii="Arial" w:hAnsi="Arial" w:cs="Arial"/>
          <w:b/>
          <w:noProof/>
          <w:sz w:val="22"/>
          <w:szCs w:val="22"/>
        </w:rPr>
        <w:t xml:space="preserve"> 6 May 2021</w:t>
      </w:r>
      <w:r w:rsidRPr="00CF0C35">
        <w:rPr>
          <w:rFonts w:ascii="Arial" w:hAnsi="Arial" w:cs="Arial"/>
          <w:b/>
          <w:sz w:val="22"/>
          <w:szCs w:val="22"/>
        </w:rPr>
        <w:fldChar w:fldCharType="end"/>
      </w:r>
    </w:p>
    <w:p w14:paraId="33819023" w14:textId="77777777" w:rsidR="00D271AB" w:rsidRPr="00CF0C35" w:rsidRDefault="00D271AB" w:rsidP="00D271AB">
      <w:pPr>
        <w:tabs>
          <w:tab w:val="left" w:pos="1584"/>
          <w:tab w:val="left" w:pos="2304"/>
          <w:tab w:val="left" w:pos="2475"/>
          <w:tab w:val="left" w:pos="3024"/>
          <w:tab w:val="left" w:pos="3744"/>
          <w:tab w:val="left" w:pos="4464"/>
          <w:tab w:val="left" w:pos="5184"/>
          <w:tab w:val="left" w:pos="5904"/>
          <w:tab w:val="left" w:pos="6624"/>
          <w:tab w:val="left" w:pos="7344"/>
          <w:tab w:val="left" w:pos="8064"/>
          <w:tab w:val="left" w:pos="8784"/>
          <w:tab w:val="left" w:pos="9504"/>
        </w:tabs>
        <w:jc w:val="center"/>
        <w:rPr>
          <w:rFonts w:ascii="Arial" w:hAnsi="Arial" w:cs="Arial"/>
          <w:b/>
          <w:sz w:val="22"/>
          <w:szCs w:val="22"/>
        </w:rPr>
      </w:pPr>
    </w:p>
    <w:p w14:paraId="536E74C4" w14:textId="1C477962" w:rsidR="002F2635" w:rsidRDefault="00914DD0" w:rsidP="00C415DB">
      <w:pPr>
        <w:tabs>
          <w:tab w:val="left" w:pos="1584"/>
          <w:tab w:val="left" w:pos="2304"/>
          <w:tab w:val="left" w:pos="2475"/>
          <w:tab w:val="left" w:pos="3024"/>
          <w:tab w:val="left" w:pos="3744"/>
          <w:tab w:val="left" w:pos="4464"/>
          <w:tab w:val="left" w:pos="5184"/>
          <w:tab w:val="left" w:pos="5904"/>
          <w:tab w:val="left" w:pos="6624"/>
          <w:tab w:val="left" w:pos="7344"/>
          <w:tab w:val="left" w:pos="8064"/>
          <w:tab w:val="left" w:pos="8784"/>
          <w:tab w:val="left" w:pos="9504"/>
        </w:tabs>
        <w:jc w:val="center"/>
        <w:rPr>
          <w:rFonts w:ascii="Arial" w:hAnsi="Arial" w:cs="Arial"/>
          <w:b/>
          <w:sz w:val="22"/>
          <w:szCs w:val="22"/>
        </w:rPr>
      </w:pPr>
      <w:r>
        <w:rPr>
          <w:rFonts w:ascii="Arial" w:hAnsi="Arial" w:cs="Arial"/>
          <w:b/>
          <w:sz w:val="22"/>
          <w:szCs w:val="22"/>
        </w:rPr>
        <w:t>Airdrie and Shotts Burgh Constituency</w:t>
      </w:r>
    </w:p>
    <w:p w14:paraId="1E448673" w14:textId="7B8A3033" w:rsidR="00914DD0" w:rsidRDefault="00914DD0" w:rsidP="00C415DB">
      <w:pPr>
        <w:tabs>
          <w:tab w:val="left" w:pos="1584"/>
          <w:tab w:val="left" w:pos="2304"/>
          <w:tab w:val="left" w:pos="2475"/>
          <w:tab w:val="left" w:pos="3024"/>
          <w:tab w:val="left" w:pos="3744"/>
          <w:tab w:val="left" w:pos="4464"/>
          <w:tab w:val="left" w:pos="5184"/>
          <w:tab w:val="left" w:pos="5904"/>
          <w:tab w:val="left" w:pos="6624"/>
          <w:tab w:val="left" w:pos="7344"/>
          <w:tab w:val="left" w:pos="8064"/>
          <w:tab w:val="left" w:pos="8784"/>
          <w:tab w:val="left" w:pos="9504"/>
        </w:tabs>
        <w:jc w:val="center"/>
        <w:rPr>
          <w:rFonts w:ascii="Arial" w:hAnsi="Arial" w:cs="Arial"/>
          <w:b/>
          <w:sz w:val="22"/>
          <w:szCs w:val="22"/>
        </w:rPr>
      </w:pPr>
      <w:r>
        <w:rPr>
          <w:rFonts w:ascii="Arial" w:hAnsi="Arial" w:cs="Arial"/>
          <w:b/>
          <w:sz w:val="22"/>
          <w:szCs w:val="22"/>
        </w:rPr>
        <w:t>Coatbridge and Chryston Burgh Constituency</w:t>
      </w:r>
    </w:p>
    <w:p w14:paraId="7F67FE66" w14:textId="11B5A775" w:rsidR="00914DD0" w:rsidRDefault="00914DD0" w:rsidP="00C415DB">
      <w:pPr>
        <w:tabs>
          <w:tab w:val="left" w:pos="1584"/>
          <w:tab w:val="left" w:pos="2304"/>
          <w:tab w:val="left" w:pos="2475"/>
          <w:tab w:val="left" w:pos="3024"/>
          <w:tab w:val="left" w:pos="3744"/>
          <w:tab w:val="left" w:pos="4464"/>
          <w:tab w:val="left" w:pos="5184"/>
          <w:tab w:val="left" w:pos="5904"/>
          <w:tab w:val="left" w:pos="6624"/>
          <w:tab w:val="left" w:pos="7344"/>
          <w:tab w:val="left" w:pos="8064"/>
          <w:tab w:val="left" w:pos="8784"/>
          <w:tab w:val="left" w:pos="9504"/>
        </w:tabs>
        <w:jc w:val="center"/>
        <w:rPr>
          <w:rFonts w:ascii="Arial" w:hAnsi="Arial" w:cs="Arial"/>
          <w:b/>
          <w:sz w:val="22"/>
          <w:szCs w:val="22"/>
        </w:rPr>
      </w:pPr>
      <w:r>
        <w:rPr>
          <w:rFonts w:ascii="Arial" w:hAnsi="Arial" w:cs="Arial"/>
          <w:b/>
          <w:sz w:val="22"/>
          <w:szCs w:val="22"/>
        </w:rPr>
        <w:t>Cumbernauld and Kilsyth County Constituency</w:t>
      </w:r>
    </w:p>
    <w:p w14:paraId="00E5E1BD" w14:textId="7B7A9273" w:rsidR="00914DD0" w:rsidRDefault="00914DD0" w:rsidP="00C415DB">
      <w:pPr>
        <w:tabs>
          <w:tab w:val="left" w:pos="1584"/>
          <w:tab w:val="left" w:pos="2304"/>
          <w:tab w:val="left" w:pos="2475"/>
          <w:tab w:val="left" w:pos="3024"/>
          <w:tab w:val="left" w:pos="3744"/>
          <w:tab w:val="left" w:pos="4464"/>
          <w:tab w:val="left" w:pos="5184"/>
          <w:tab w:val="left" w:pos="5904"/>
          <w:tab w:val="left" w:pos="6624"/>
          <w:tab w:val="left" w:pos="7344"/>
          <w:tab w:val="left" w:pos="8064"/>
          <w:tab w:val="left" w:pos="8784"/>
          <w:tab w:val="left" w:pos="9504"/>
        </w:tabs>
        <w:jc w:val="center"/>
        <w:rPr>
          <w:rFonts w:ascii="Arial" w:hAnsi="Arial" w:cs="Arial"/>
          <w:b/>
          <w:sz w:val="22"/>
          <w:szCs w:val="22"/>
        </w:rPr>
      </w:pPr>
      <w:r>
        <w:rPr>
          <w:rFonts w:ascii="Arial" w:hAnsi="Arial" w:cs="Arial"/>
          <w:b/>
          <w:sz w:val="22"/>
          <w:szCs w:val="22"/>
        </w:rPr>
        <w:t>Motherwell and Wishaw Burgh Constituency</w:t>
      </w:r>
    </w:p>
    <w:p w14:paraId="28515079" w14:textId="1F6A9828" w:rsidR="00914DD0" w:rsidRPr="00CF0C35" w:rsidRDefault="00914DD0" w:rsidP="00C415DB">
      <w:pPr>
        <w:tabs>
          <w:tab w:val="left" w:pos="1584"/>
          <w:tab w:val="left" w:pos="2304"/>
          <w:tab w:val="left" w:pos="2475"/>
          <w:tab w:val="left" w:pos="3024"/>
          <w:tab w:val="left" w:pos="3744"/>
          <w:tab w:val="left" w:pos="4464"/>
          <w:tab w:val="left" w:pos="5184"/>
          <w:tab w:val="left" w:pos="5904"/>
          <w:tab w:val="left" w:pos="6624"/>
          <w:tab w:val="left" w:pos="7344"/>
          <w:tab w:val="left" w:pos="8064"/>
          <w:tab w:val="left" w:pos="8784"/>
          <w:tab w:val="left" w:pos="9504"/>
        </w:tabs>
        <w:jc w:val="center"/>
        <w:rPr>
          <w:rFonts w:ascii="Arial" w:hAnsi="Arial" w:cs="Arial"/>
          <w:b/>
          <w:sz w:val="22"/>
          <w:szCs w:val="22"/>
        </w:rPr>
      </w:pPr>
      <w:r>
        <w:rPr>
          <w:rFonts w:ascii="Arial" w:hAnsi="Arial" w:cs="Arial"/>
          <w:b/>
          <w:sz w:val="22"/>
          <w:szCs w:val="22"/>
        </w:rPr>
        <w:t>Uddingston and Bellshill Burgh Constituency</w:t>
      </w:r>
    </w:p>
    <w:p w14:paraId="43B8C793" w14:textId="77777777" w:rsidR="00D271AB" w:rsidRPr="00CF0C35" w:rsidRDefault="00D271AB" w:rsidP="00D271AB">
      <w:pPr>
        <w:tabs>
          <w:tab w:val="left" w:pos="1584"/>
          <w:tab w:val="left" w:pos="2304"/>
          <w:tab w:val="left" w:pos="2475"/>
          <w:tab w:val="left" w:pos="3024"/>
          <w:tab w:val="left" w:pos="3744"/>
          <w:tab w:val="left" w:pos="4464"/>
          <w:tab w:val="left" w:pos="5184"/>
          <w:tab w:val="left" w:pos="5904"/>
          <w:tab w:val="left" w:pos="6624"/>
          <w:tab w:val="left" w:pos="7344"/>
          <w:tab w:val="left" w:pos="8064"/>
          <w:tab w:val="left" w:pos="8784"/>
          <w:tab w:val="left" w:pos="9504"/>
        </w:tabs>
        <w:jc w:val="center"/>
        <w:rPr>
          <w:rFonts w:ascii="Arial" w:hAnsi="Arial" w:cs="Arial"/>
          <w:b/>
          <w:sz w:val="22"/>
          <w:szCs w:val="22"/>
        </w:rPr>
      </w:pPr>
    </w:p>
    <w:p w14:paraId="32190FDD" w14:textId="38A590DB" w:rsidR="00D271AB" w:rsidRPr="00CF0C35" w:rsidRDefault="002F2635" w:rsidP="00D271AB">
      <w:pPr>
        <w:jc w:val="center"/>
        <w:rPr>
          <w:rFonts w:ascii="Arial" w:hAnsi="Arial" w:cs="Arial"/>
          <w:b/>
          <w:sz w:val="22"/>
          <w:szCs w:val="22"/>
        </w:rPr>
      </w:pPr>
      <w:r>
        <w:rPr>
          <w:rFonts w:ascii="Arial" w:hAnsi="Arial" w:cs="Arial"/>
          <w:b/>
          <w:sz w:val="22"/>
          <w:szCs w:val="22"/>
        </w:rPr>
        <w:t>North Lanarkshire</w:t>
      </w:r>
      <w:r w:rsidR="00D271AB" w:rsidRPr="00CF0C35">
        <w:rPr>
          <w:rFonts w:ascii="Arial" w:hAnsi="Arial" w:cs="Arial"/>
          <w:b/>
          <w:sz w:val="22"/>
          <w:szCs w:val="22"/>
        </w:rPr>
        <w:t xml:space="preserve"> Guidance Notes for Candidates and Election Agents</w:t>
      </w:r>
    </w:p>
    <w:p w14:paraId="22CD1E88" w14:textId="77777777" w:rsidR="00D271AB" w:rsidRPr="00CF0C35" w:rsidRDefault="00D271AB" w:rsidP="00D271AB">
      <w:pPr>
        <w:tabs>
          <w:tab w:val="left" w:pos="1584"/>
          <w:tab w:val="left" w:pos="2304"/>
          <w:tab w:val="left" w:pos="2475"/>
          <w:tab w:val="left" w:pos="3024"/>
          <w:tab w:val="left" w:pos="3744"/>
          <w:tab w:val="left" w:pos="4464"/>
          <w:tab w:val="left" w:pos="5184"/>
          <w:tab w:val="left" w:pos="5904"/>
          <w:tab w:val="left" w:pos="6624"/>
          <w:tab w:val="left" w:pos="7344"/>
          <w:tab w:val="left" w:pos="8064"/>
          <w:tab w:val="left" w:pos="8784"/>
          <w:tab w:val="left" w:pos="9504"/>
        </w:tabs>
        <w:jc w:val="center"/>
        <w:rPr>
          <w:rFonts w:ascii="Arial" w:hAnsi="Arial" w:cs="Arial"/>
          <w:b/>
          <w:sz w:val="22"/>
          <w:szCs w:val="22"/>
        </w:rPr>
      </w:pPr>
    </w:p>
    <w:p w14:paraId="63771C42" w14:textId="77777777" w:rsidR="00D271AB" w:rsidRPr="00CF0C35" w:rsidRDefault="00D271AB" w:rsidP="005D7CCE">
      <w:pPr>
        <w:rPr>
          <w:rFonts w:ascii="Arial" w:hAnsi="Arial" w:cs="Arial"/>
          <w:b/>
          <w:sz w:val="22"/>
          <w:szCs w:val="22"/>
        </w:rPr>
      </w:pPr>
    </w:p>
    <w:p w14:paraId="64965312" w14:textId="0391D48F" w:rsidR="00C131B8" w:rsidRPr="00CF0C35" w:rsidRDefault="005D7CCE" w:rsidP="002F2635">
      <w:pPr>
        <w:pStyle w:val="BodyTextIndent"/>
        <w:spacing w:after="0"/>
        <w:ind w:left="0"/>
        <w:jc w:val="both"/>
        <w:rPr>
          <w:rStyle w:val="HTMLCite"/>
          <w:rFonts w:ascii="Arial" w:hAnsi="Arial" w:cs="Arial"/>
          <w:color w:val="666666"/>
          <w:sz w:val="22"/>
          <w:szCs w:val="22"/>
        </w:rPr>
      </w:pPr>
      <w:r w:rsidRPr="00CF0C35">
        <w:rPr>
          <w:rFonts w:ascii="Arial" w:hAnsi="Arial" w:cs="Arial"/>
          <w:sz w:val="22"/>
          <w:szCs w:val="22"/>
        </w:rPr>
        <w:t xml:space="preserve">This Guidance Note should be read in conjunction with the relevant legislation and supplements the Electoral Commission Guidance for Candidates and Agents which all Candidates and their Election Agents should read.  The Commission’s Guidance forms part of the Nomination Pack and is on the Commission’s website at </w:t>
      </w:r>
      <w:hyperlink r:id="rId7" w:history="1">
        <w:r w:rsidR="00C131B8" w:rsidRPr="00CF0C35">
          <w:rPr>
            <w:rStyle w:val="Hyperlink"/>
            <w:rFonts w:ascii="Arial" w:hAnsi="Arial" w:cs="Arial"/>
            <w:sz w:val="22"/>
            <w:szCs w:val="22"/>
          </w:rPr>
          <w:t>http://www.electoralcommission.org.uk/i-am-a/candidate-or-agent</w:t>
        </w:r>
      </w:hyperlink>
      <w:r w:rsidR="00C131B8" w:rsidRPr="00CF0C35">
        <w:rPr>
          <w:rFonts w:ascii="Arial" w:hAnsi="Arial" w:cs="Arial"/>
          <w:sz w:val="22"/>
          <w:szCs w:val="22"/>
        </w:rPr>
        <w:t xml:space="preserve"> </w:t>
      </w:r>
    </w:p>
    <w:p w14:paraId="76D56C6E" w14:textId="18139B6A" w:rsidR="005D7CCE" w:rsidRDefault="005D7CCE" w:rsidP="005D7CCE">
      <w:pPr>
        <w:pStyle w:val="BodyText"/>
        <w:rPr>
          <w:rFonts w:ascii="Arial" w:hAnsi="Arial" w:cs="Arial"/>
          <w:b/>
          <w:sz w:val="22"/>
          <w:szCs w:val="22"/>
        </w:rPr>
      </w:pPr>
    </w:p>
    <w:p w14:paraId="74ADB40A" w14:textId="77777777" w:rsidR="005D7CCE" w:rsidRPr="00CF0C35" w:rsidRDefault="005D7CCE" w:rsidP="005D7CCE">
      <w:pPr>
        <w:pStyle w:val="ListParagraph"/>
        <w:numPr>
          <w:ilvl w:val="0"/>
          <w:numId w:val="40"/>
        </w:numPr>
        <w:rPr>
          <w:rFonts w:cs="Arial"/>
          <w:b/>
          <w:sz w:val="22"/>
          <w:szCs w:val="22"/>
        </w:rPr>
      </w:pPr>
      <w:r w:rsidRPr="00CF0C35">
        <w:rPr>
          <w:rFonts w:cs="Arial"/>
          <w:b/>
          <w:sz w:val="22"/>
          <w:szCs w:val="22"/>
        </w:rPr>
        <w:t>Election Contact Details</w:t>
      </w:r>
    </w:p>
    <w:p w14:paraId="46E0DC0B" w14:textId="77777777" w:rsidR="005D7CCE" w:rsidRPr="00CF0C35" w:rsidRDefault="005D7CCE" w:rsidP="005D7CCE">
      <w:pPr>
        <w:rPr>
          <w:rFonts w:ascii="Arial" w:hAnsi="Arial" w:cs="Arial"/>
          <w:b/>
          <w:sz w:val="22"/>
          <w:szCs w:val="22"/>
        </w:rPr>
      </w:pPr>
    </w:p>
    <w:p w14:paraId="464863B6" w14:textId="3C4F77CD" w:rsidR="006A7843" w:rsidRPr="00CF0C35" w:rsidRDefault="00914DD0" w:rsidP="006A7843">
      <w:pPr>
        <w:ind w:firstLine="360"/>
        <w:rPr>
          <w:rFonts w:ascii="Arial" w:hAnsi="Arial" w:cs="Arial"/>
          <w:sz w:val="22"/>
          <w:szCs w:val="22"/>
        </w:rPr>
      </w:pPr>
      <w:r>
        <w:rPr>
          <w:rFonts w:ascii="Arial" w:hAnsi="Arial" w:cs="Arial"/>
          <w:sz w:val="22"/>
          <w:szCs w:val="22"/>
        </w:rPr>
        <w:t xml:space="preserve">Constituency </w:t>
      </w:r>
      <w:r w:rsidR="006A7843" w:rsidRPr="00CF0C35">
        <w:rPr>
          <w:rFonts w:ascii="Arial" w:hAnsi="Arial" w:cs="Arial"/>
          <w:sz w:val="22"/>
          <w:szCs w:val="22"/>
        </w:rPr>
        <w:t xml:space="preserve">Returning Officer </w:t>
      </w:r>
    </w:p>
    <w:p w14:paraId="62261275" w14:textId="49FDD344" w:rsidR="006A7843" w:rsidRDefault="002F2635" w:rsidP="006A7843">
      <w:pPr>
        <w:ind w:left="360"/>
        <w:rPr>
          <w:rFonts w:ascii="Arial" w:hAnsi="Arial" w:cs="Arial"/>
          <w:sz w:val="22"/>
          <w:szCs w:val="22"/>
        </w:rPr>
      </w:pPr>
      <w:r w:rsidRPr="00512E0E">
        <w:rPr>
          <w:rFonts w:ascii="Arial" w:hAnsi="Arial" w:cs="Arial"/>
          <w:sz w:val="22"/>
          <w:szCs w:val="22"/>
        </w:rPr>
        <w:t>Des Murray</w:t>
      </w:r>
      <w:r w:rsidR="006A7843" w:rsidRPr="00512E0E">
        <w:rPr>
          <w:rFonts w:ascii="Arial" w:hAnsi="Arial" w:cs="Arial"/>
          <w:sz w:val="22"/>
          <w:szCs w:val="22"/>
        </w:rPr>
        <w:t xml:space="preserve">, </w:t>
      </w:r>
      <w:r w:rsidR="00914DD0">
        <w:rPr>
          <w:rFonts w:ascii="Arial" w:hAnsi="Arial" w:cs="Arial"/>
          <w:sz w:val="22"/>
          <w:szCs w:val="22"/>
        </w:rPr>
        <w:t>Constituency</w:t>
      </w:r>
      <w:r w:rsidR="00914DD0" w:rsidRPr="00512E0E">
        <w:rPr>
          <w:rFonts w:ascii="Arial" w:hAnsi="Arial" w:cs="Arial"/>
          <w:sz w:val="22"/>
          <w:szCs w:val="22"/>
        </w:rPr>
        <w:t xml:space="preserve"> </w:t>
      </w:r>
      <w:r w:rsidR="006A7843" w:rsidRPr="00512E0E">
        <w:rPr>
          <w:rFonts w:ascii="Arial" w:hAnsi="Arial" w:cs="Arial"/>
          <w:sz w:val="22"/>
          <w:szCs w:val="22"/>
        </w:rPr>
        <w:t>Returning Officer</w:t>
      </w:r>
      <w:r w:rsidR="006A7843" w:rsidRPr="00CF0C35">
        <w:rPr>
          <w:rFonts w:ascii="Arial" w:hAnsi="Arial" w:cs="Arial"/>
          <w:sz w:val="22"/>
          <w:szCs w:val="22"/>
        </w:rPr>
        <w:t xml:space="preserve"> for the above </w:t>
      </w:r>
      <w:r w:rsidR="00914DD0">
        <w:rPr>
          <w:rFonts w:ascii="Arial" w:hAnsi="Arial" w:cs="Arial"/>
          <w:sz w:val="22"/>
          <w:szCs w:val="22"/>
        </w:rPr>
        <w:t>Constituencies</w:t>
      </w:r>
    </w:p>
    <w:p w14:paraId="699F0E6F" w14:textId="33141E5B" w:rsidR="006A7843" w:rsidRDefault="006A7843" w:rsidP="006A7843">
      <w:pPr>
        <w:ind w:left="360"/>
        <w:rPr>
          <w:rFonts w:ascii="Arial" w:hAnsi="Arial" w:cs="Arial"/>
          <w:sz w:val="22"/>
          <w:szCs w:val="22"/>
        </w:rPr>
      </w:pPr>
      <w:r w:rsidRPr="00CF0C35">
        <w:rPr>
          <w:rFonts w:ascii="Arial" w:hAnsi="Arial" w:cs="Arial"/>
          <w:sz w:val="22"/>
          <w:szCs w:val="22"/>
        </w:rPr>
        <w:t xml:space="preserve">Phone: </w:t>
      </w:r>
      <w:r w:rsidR="002F2635" w:rsidRPr="00CF0C35">
        <w:rPr>
          <w:rFonts w:ascii="Arial" w:hAnsi="Arial" w:cs="Arial"/>
          <w:sz w:val="22"/>
          <w:szCs w:val="22"/>
        </w:rPr>
        <w:t xml:space="preserve">01698 </w:t>
      </w:r>
      <w:r w:rsidR="002F2635">
        <w:rPr>
          <w:rFonts w:ascii="Arial" w:hAnsi="Arial" w:cs="Arial"/>
          <w:sz w:val="22"/>
          <w:szCs w:val="22"/>
        </w:rPr>
        <w:t>302340/302190</w:t>
      </w:r>
    </w:p>
    <w:p w14:paraId="1F336C34" w14:textId="77777777" w:rsidR="00B97342" w:rsidRPr="00CF0C35" w:rsidRDefault="00B97342" w:rsidP="00B97342">
      <w:pPr>
        <w:ind w:left="360"/>
        <w:rPr>
          <w:rFonts w:ascii="Arial" w:hAnsi="Arial" w:cs="Arial"/>
          <w:sz w:val="22"/>
          <w:szCs w:val="22"/>
        </w:rPr>
      </w:pPr>
      <w:r w:rsidRPr="00CF0C35">
        <w:rPr>
          <w:rFonts w:ascii="Arial" w:hAnsi="Arial" w:cs="Arial"/>
          <w:sz w:val="22"/>
          <w:szCs w:val="22"/>
        </w:rPr>
        <w:t xml:space="preserve">Email: </w:t>
      </w:r>
      <w:hyperlink r:id="rId8" w:history="1">
        <w:r w:rsidRPr="00964938">
          <w:rPr>
            <w:rStyle w:val="Hyperlink"/>
            <w:rFonts w:ascii="Arial" w:hAnsi="Arial" w:cs="Arial"/>
            <w:sz w:val="22"/>
            <w:szCs w:val="22"/>
          </w:rPr>
          <w:t>ElectionOffice@northlan.gov.uk</w:t>
        </w:r>
      </w:hyperlink>
      <w:r>
        <w:rPr>
          <w:rFonts w:ascii="Arial" w:hAnsi="Arial" w:cs="Arial"/>
          <w:sz w:val="22"/>
          <w:szCs w:val="22"/>
        </w:rPr>
        <w:tab/>
      </w:r>
      <w:r>
        <w:rPr>
          <w:rFonts w:ascii="Arial" w:hAnsi="Arial" w:cs="Arial"/>
          <w:sz w:val="22"/>
          <w:szCs w:val="22"/>
        </w:rPr>
        <w:tab/>
      </w:r>
    </w:p>
    <w:p w14:paraId="12CAC5E9" w14:textId="77777777" w:rsidR="00B97342" w:rsidRDefault="00B97342" w:rsidP="00B97342">
      <w:pPr>
        <w:ind w:left="360"/>
        <w:rPr>
          <w:rFonts w:ascii="Arial" w:hAnsi="Arial" w:cs="Arial"/>
          <w:sz w:val="22"/>
          <w:szCs w:val="22"/>
        </w:rPr>
      </w:pPr>
      <w:r w:rsidRPr="00CF0C35">
        <w:rPr>
          <w:rFonts w:ascii="Arial" w:hAnsi="Arial" w:cs="Arial"/>
          <w:sz w:val="22"/>
          <w:szCs w:val="22"/>
        </w:rPr>
        <w:t xml:space="preserve">Election Office, </w:t>
      </w:r>
      <w:r>
        <w:rPr>
          <w:rFonts w:ascii="Arial" w:hAnsi="Arial" w:cs="Arial"/>
          <w:sz w:val="22"/>
          <w:szCs w:val="22"/>
        </w:rPr>
        <w:t>Civic Centre, Windmillhill Street, Motherwell</w:t>
      </w:r>
      <w:r w:rsidRPr="00CF0C35">
        <w:rPr>
          <w:rFonts w:ascii="Arial" w:hAnsi="Arial" w:cs="Arial"/>
          <w:sz w:val="22"/>
          <w:szCs w:val="22"/>
        </w:rPr>
        <w:t xml:space="preserve"> ML</w:t>
      </w:r>
      <w:r>
        <w:rPr>
          <w:rFonts w:ascii="Arial" w:hAnsi="Arial" w:cs="Arial"/>
          <w:sz w:val="22"/>
          <w:szCs w:val="22"/>
        </w:rPr>
        <w:t>1</w:t>
      </w:r>
      <w:r w:rsidRPr="00CF0C35">
        <w:rPr>
          <w:rFonts w:ascii="Arial" w:hAnsi="Arial" w:cs="Arial"/>
          <w:sz w:val="22"/>
          <w:szCs w:val="22"/>
        </w:rPr>
        <w:t xml:space="preserve"> </w:t>
      </w:r>
      <w:r>
        <w:rPr>
          <w:rFonts w:ascii="Arial" w:hAnsi="Arial" w:cs="Arial"/>
          <w:sz w:val="22"/>
          <w:szCs w:val="22"/>
        </w:rPr>
        <w:t>1AB</w:t>
      </w:r>
    </w:p>
    <w:p w14:paraId="15F9A2CD" w14:textId="77777777" w:rsidR="006A7843" w:rsidRPr="00CF0C35" w:rsidRDefault="006A7843" w:rsidP="00B97342">
      <w:pPr>
        <w:rPr>
          <w:rFonts w:ascii="Arial" w:hAnsi="Arial" w:cs="Arial"/>
          <w:sz w:val="22"/>
          <w:szCs w:val="22"/>
        </w:rPr>
      </w:pPr>
    </w:p>
    <w:p w14:paraId="24E74A39" w14:textId="3D287C6A" w:rsidR="006A7843" w:rsidRPr="00512E0E" w:rsidRDefault="002F2635" w:rsidP="006A7843">
      <w:pPr>
        <w:ind w:left="360"/>
        <w:rPr>
          <w:rFonts w:ascii="Arial" w:hAnsi="Arial" w:cs="Arial"/>
          <w:sz w:val="22"/>
          <w:szCs w:val="22"/>
        </w:rPr>
      </w:pPr>
      <w:r w:rsidRPr="00512E0E">
        <w:rPr>
          <w:rFonts w:ascii="Arial" w:hAnsi="Arial" w:cs="Arial"/>
          <w:sz w:val="22"/>
          <w:szCs w:val="22"/>
        </w:rPr>
        <w:t>Archie Aitken</w:t>
      </w:r>
      <w:r w:rsidR="006A7843" w:rsidRPr="00512E0E">
        <w:rPr>
          <w:rFonts w:ascii="Arial" w:hAnsi="Arial" w:cs="Arial"/>
          <w:sz w:val="22"/>
          <w:szCs w:val="22"/>
        </w:rPr>
        <w:t xml:space="preserve">, Depute </w:t>
      </w:r>
      <w:r w:rsidR="00914DD0">
        <w:rPr>
          <w:rFonts w:ascii="Arial" w:hAnsi="Arial" w:cs="Arial"/>
          <w:sz w:val="22"/>
          <w:szCs w:val="22"/>
        </w:rPr>
        <w:t>Constituency</w:t>
      </w:r>
      <w:r w:rsidR="00914DD0" w:rsidRPr="00512E0E">
        <w:rPr>
          <w:rFonts w:ascii="Arial" w:hAnsi="Arial" w:cs="Arial"/>
          <w:sz w:val="22"/>
          <w:szCs w:val="22"/>
        </w:rPr>
        <w:t xml:space="preserve"> </w:t>
      </w:r>
      <w:r w:rsidR="006A7843" w:rsidRPr="00512E0E">
        <w:rPr>
          <w:rFonts w:ascii="Arial" w:hAnsi="Arial" w:cs="Arial"/>
          <w:sz w:val="22"/>
          <w:szCs w:val="22"/>
        </w:rPr>
        <w:t>Returning Officer</w:t>
      </w:r>
    </w:p>
    <w:p w14:paraId="58172594" w14:textId="24C434C2" w:rsidR="006A7843" w:rsidRPr="00CF0C35" w:rsidRDefault="006A7843" w:rsidP="006A7843">
      <w:pPr>
        <w:ind w:left="360"/>
        <w:rPr>
          <w:rFonts w:ascii="Arial" w:hAnsi="Arial" w:cs="Arial"/>
          <w:sz w:val="22"/>
          <w:szCs w:val="22"/>
        </w:rPr>
      </w:pPr>
      <w:r w:rsidRPr="00CF0C35">
        <w:rPr>
          <w:rFonts w:ascii="Arial" w:hAnsi="Arial" w:cs="Arial"/>
          <w:sz w:val="22"/>
          <w:szCs w:val="22"/>
        </w:rPr>
        <w:t xml:space="preserve">Phone: 01698 </w:t>
      </w:r>
      <w:r w:rsidR="002F2635">
        <w:rPr>
          <w:rFonts w:ascii="Arial" w:hAnsi="Arial" w:cs="Arial"/>
          <w:sz w:val="22"/>
          <w:szCs w:val="22"/>
        </w:rPr>
        <w:t>302340/302190</w:t>
      </w:r>
    </w:p>
    <w:p w14:paraId="049E4CE8" w14:textId="39ABAEDB" w:rsidR="006A7843" w:rsidRPr="00CF0C35" w:rsidRDefault="006A7843" w:rsidP="006A7843">
      <w:pPr>
        <w:ind w:left="360"/>
        <w:rPr>
          <w:rFonts w:ascii="Arial" w:hAnsi="Arial" w:cs="Arial"/>
          <w:sz w:val="22"/>
          <w:szCs w:val="22"/>
        </w:rPr>
      </w:pPr>
      <w:r w:rsidRPr="00CF0C35">
        <w:rPr>
          <w:rFonts w:ascii="Arial" w:hAnsi="Arial" w:cs="Arial"/>
          <w:sz w:val="22"/>
          <w:szCs w:val="22"/>
        </w:rPr>
        <w:t xml:space="preserve">Email: </w:t>
      </w:r>
      <w:hyperlink r:id="rId9" w:history="1">
        <w:r w:rsidR="002F2635" w:rsidRPr="00964938">
          <w:rPr>
            <w:rStyle w:val="Hyperlink"/>
            <w:rFonts w:ascii="Arial" w:hAnsi="Arial" w:cs="Arial"/>
            <w:sz w:val="22"/>
            <w:szCs w:val="22"/>
          </w:rPr>
          <w:t>ElectionOffice@northlan.gov.uk</w:t>
        </w:r>
      </w:hyperlink>
      <w:r w:rsidR="002F2635">
        <w:rPr>
          <w:rFonts w:ascii="Arial" w:hAnsi="Arial" w:cs="Arial"/>
          <w:sz w:val="22"/>
          <w:szCs w:val="22"/>
        </w:rPr>
        <w:tab/>
      </w:r>
      <w:r w:rsidR="002F2635">
        <w:rPr>
          <w:rFonts w:ascii="Arial" w:hAnsi="Arial" w:cs="Arial"/>
          <w:sz w:val="22"/>
          <w:szCs w:val="22"/>
        </w:rPr>
        <w:tab/>
      </w:r>
    </w:p>
    <w:p w14:paraId="3BC510A3" w14:textId="67F9FAB5" w:rsidR="006A7843" w:rsidRDefault="006A7843" w:rsidP="006A7843">
      <w:pPr>
        <w:ind w:left="360"/>
        <w:rPr>
          <w:rFonts w:ascii="Arial" w:hAnsi="Arial" w:cs="Arial"/>
          <w:sz w:val="22"/>
          <w:szCs w:val="22"/>
        </w:rPr>
      </w:pPr>
      <w:r w:rsidRPr="00CF0C35">
        <w:rPr>
          <w:rFonts w:ascii="Arial" w:hAnsi="Arial" w:cs="Arial"/>
          <w:sz w:val="22"/>
          <w:szCs w:val="22"/>
        </w:rPr>
        <w:t xml:space="preserve">Election Office, </w:t>
      </w:r>
      <w:r w:rsidR="002F2635">
        <w:rPr>
          <w:rFonts w:ascii="Arial" w:hAnsi="Arial" w:cs="Arial"/>
          <w:sz w:val="22"/>
          <w:szCs w:val="22"/>
        </w:rPr>
        <w:t>Civic Centre, Windmillhill Street, Motherwell</w:t>
      </w:r>
      <w:r w:rsidRPr="00CF0C35">
        <w:rPr>
          <w:rFonts w:ascii="Arial" w:hAnsi="Arial" w:cs="Arial"/>
          <w:sz w:val="22"/>
          <w:szCs w:val="22"/>
        </w:rPr>
        <w:t xml:space="preserve"> ML</w:t>
      </w:r>
      <w:r w:rsidR="002F2635">
        <w:rPr>
          <w:rFonts w:ascii="Arial" w:hAnsi="Arial" w:cs="Arial"/>
          <w:sz w:val="22"/>
          <w:szCs w:val="22"/>
        </w:rPr>
        <w:t>1</w:t>
      </w:r>
      <w:r w:rsidRPr="00CF0C35">
        <w:rPr>
          <w:rFonts w:ascii="Arial" w:hAnsi="Arial" w:cs="Arial"/>
          <w:sz w:val="22"/>
          <w:szCs w:val="22"/>
        </w:rPr>
        <w:t xml:space="preserve"> </w:t>
      </w:r>
      <w:r w:rsidR="002F2635">
        <w:rPr>
          <w:rFonts w:ascii="Arial" w:hAnsi="Arial" w:cs="Arial"/>
          <w:sz w:val="22"/>
          <w:szCs w:val="22"/>
        </w:rPr>
        <w:t>1AB</w:t>
      </w:r>
    </w:p>
    <w:p w14:paraId="7C13CEF6" w14:textId="5EBE0430" w:rsidR="002F2635" w:rsidRDefault="002F2635" w:rsidP="006A7843">
      <w:pPr>
        <w:ind w:left="360"/>
        <w:rPr>
          <w:rFonts w:ascii="Arial" w:hAnsi="Arial" w:cs="Arial"/>
          <w:sz w:val="22"/>
          <w:szCs w:val="22"/>
        </w:rPr>
      </w:pPr>
    </w:p>
    <w:p w14:paraId="18006099" w14:textId="2141389D" w:rsidR="002F2635" w:rsidRPr="00CF0C35" w:rsidRDefault="002F2635" w:rsidP="002F2635">
      <w:pPr>
        <w:ind w:left="360"/>
        <w:rPr>
          <w:rFonts w:ascii="Arial" w:hAnsi="Arial" w:cs="Arial"/>
          <w:sz w:val="22"/>
          <w:szCs w:val="22"/>
        </w:rPr>
      </w:pPr>
      <w:r>
        <w:rPr>
          <w:rFonts w:ascii="Arial" w:hAnsi="Arial" w:cs="Arial"/>
          <w:sz w:val="22"/>
          <w:szCs w:val="22"/>
        </w:rPr>
        <w:t>Stephen Penman</w:t>
      </w:r>
      <w:r w:rsidRPr="00CF0C35">
        <w:rPr>
          <w:rFonts w:ascii="Arial" w:hAnsi="Arial" w:cs="Arial"/>
          <w:sz w:val="22"/>
          <w:szCs w:val="22"/>
        </w:rPr>
        <w:t xml:space="preserve">, Depute </w:t>
      </w:r>
      <w:r w:rsidR="00914DD0">
        <w:rPr>
          <w:rFonts w:ascii="Arial" w:hAnsi="Arial" w:cs="Arial"/>
          <w:sz w:val="22"/>
          <w:szCs w:val="22"/>
        </w:rPr>
        <w:t>Constituency</w:t>
      </w:r>
      <w:r w:rsidRPr="00CF0C35">
        <w:rPr>
          <w:rFonts w:ascii="Arial" w:hAnsi="Arial" w:cs="Arial"/>
          <w:sz w:val="22"/>
          <w:szCs w:val="22"/>
        </w:rPr>
        <w:t xml:space="preserve"> Returning Officer</w:t>
      </w:r>
    </w:p>
    <w:p w14:paraId="61869762" w14:textId="77777777" w:rsidR="002F2635" w:rsidRPr="00CF0C35" w:rsidRDefault="002F2635" w:rsidP="002F2635">
      <w:pPr>
        <w:ind w:left="360"/>
        <w:rPr>
          <w:rFonts w:ascii="Arial" w:hAnsi="Arial" w:cs="Arial"/>
          <w:sz w:val="22"/>
          <w:szCs w:val="22"/>
        </w:rPr>
      </w:pPr>
      <w:r w:rsidRPr="00CF0C35">
        <w:rPr>
          <w:rFonts w:ascii="Arial" w:hAnsi="Arial" w:cs="Arial"/>
          <w:sz w:val="22"/>
          <w:szCs w:val="22"/>
        </w:rPr>
        <w:t xml:space="preserve">Phone: 01698 </w:t>
      </w:r>
      <w:r>
        <w:rPr>
          <w:rFonts w:ascii="Arial" w:hAnsi="Arial" w:cs="Arial"/>
          <w:sz w:val="22"/>
          <w:szCs w:val="22"/>
        </w:rPr>
        <w:t>302340/302190</w:t>
      </w:r>
    </w:p>
    <w:p w14:paraId="036A8796" w14:textId="77777777" w:rsidR="002F2635" w:rsidRPr="00CF0C35" w:rsidRDefault="002F2635" w:rsidP="002F2635">
      <w:pPr>
        <w:ind w:left="360"/>
        <w:rPr>
          <w:rFonts w:ascii="Arial" w:hAnsi="Arial" w:cs="Arial"/>
          <w:sz w:val="22"/>
          <w:szCs w:val="22"/>
        </w:rPr>
      </w:pPr>
      <w:r w:rsidRPr="00CF0C35">
        <w:rPr>
          <w:rFonts w:ascii="Arial" w:hAnsi="Arial" w:cs="Arial"/>
          <w:sz w:val="22"/>
          <w:szCs w:val="22"/>
        </w:rPr>
        <w:t xml:space="preserve">Email: </w:t>
      </w:r>
      <w:hyperlink r:id="rId10" w:history="1">
        <w:r w:rsidRPr="00964938">
          <w:rPr>
            <w:rStyle w:val="Hyperlink"/>
            <w:rFonts w:ascii="Arial" w:hAnsi="Arial" w:cs="Arial"/>
            <w:sz w:val="22"/>
            <w:szCs w:val="22"/>
          </w:rPr>
          <w:t>ElectionOffice@northlan.gov.uk</w:t>
        </w:r>
      </w:hyperlink>
      <w:r>
        <w:rPr>
          <w:rFonts w:ascii="Arial" w:hAnsi="Arial" w:cs="Arial"/>
          <w:sz w:val="22"/>
          <w:szCs w:val="22"/>
        </w:rPr>
        <w:tab/>
      </w:r>
      <w:r>
        <w:rPr>
          <w:rFonts w:ascii="Arial" w:hAnsi="Arial" w:cs="Arial"/>
          <w:sz w:val="22"/>
          <w:szCs w:val="22"/>
        </w:rPr>
        <w:tab/>
      </w:r>
    </w:p>
    <w:p w14:paraId="28E03812" w14:textId="1B4DED67" w:rsidR="002F2635" w:rsidRDefault="002F2635" w:rsidP="002F2635">
      <w:pPr>
        <w:ind w:left="360"/>
        <w:rPr>
          <w:rFonts w:ascii="Arial" w:hAnsi="Arial" w:cs="Arial"/>
          <w:sz w:val="22"/>
          <w:szCs w:val="22"/>
        </w:rPr>
      </w:pPr>
      <w:r w:rsidRPr="00CF0C35">
        <w:rPr>
          <w:rFonts w:ascii="Arial" w:hAnsi="Arial" w:cs="Arial"/>
          <w:sz w:val="22"/>
          <w:szCs w:val="22"/>
        </w:rPr>
        <w:t xml:space="preserve">Election Office, </w:t>
      </w:r>
      <w:r>
        <w:rPr>
          <w:rFonts w:ascii="Arial" w:hAnsi="Arial" w:cs="Arial"/>
          <w:sz w:val="22"/>
          <w:szCs w:val="22"/>
        </w:rPr>
        <w:t>Civic Centre, Windmillhill Street, Motherwell</w:t>
      </w:r>
      <w:r w:rsidRPr="00CF0C35">
        <w:rPr>
          <w:rFonts w:ascii="Arial" w:hAnsi="Arial" w:cs="Arial"/>
          <w:sz w:val="22"/>
          <w:szCs w:val="22"/>
        </w:rPr>
        <w:t xml:space="preserve"> ML</w:t>
      </w:r>
      <w:r>
        <w:rPr>
          <w:rFonts w:ascii="Arial" w:hAnsi="Arial" w:cs="Arial"/>
          <w:sz w:val="22"/>
          <w:szCs w:val="22"/>
        </w:rPr>
        <w:t>1</w:t>
      </w:r>
      <w:r w:rsidRPr="00CF0C35">
        <w:rPr>
          <w:rFonts w:ascii="Arial" w:hAnsi="Arial" w:cs="Arial"/>
          <w:sz w:val="22"/>
          <w:szCs w:val="22"/>
        </w:rPr>
        <w:t xml:space="preserve"> </w:t>
      </w:r>
      <w:r>
        <w:rPr>
          <w:rFonts w:ascii="Arial" w:hAnsi="Arial" w:cs="Arial"/>
          <w:sz w:val="22"/>
          <w:szCs w:val="22"/>
        </w:rPr>
        <w:t>1AB</w:t>
      </w:r>
    </w:p>
    <w:p w14:paraId="179947E3" w14:textId="6E677D2B" w:rsidR="002F2635" w:rsidRDefault="002F2635" w:rsidP="002F2635">
      <w:pPr>
        <w:ind w:left="360"/>
        <w:rPr>
          <w:rFonts w:ascii="Arial" w:hAnsi="Arial" w:cs="Arial"/>
          <w:sz w:val="22"/>
          <w:szCs w:val="22"/>
        </w:rPr>
      </w:pPr>
    </w:p>
    <w:p w14:paraId="2C676F98" w14:textId="2B0BBAC7" w:rsidR="002F2635" w:rsidRPr="00CF0C35" w:rsidRDefault="002F2635" w:rsidP="002F2635">
      <w:pPr>
        <w:ind w:left="360"/>
        <w:rPr>
          <w:rFonts w:ascii="Arial" w:hAnsi="Arial" w:cs="Arial"/>
          <w:sz w:val="22"/>
          <w:szCs w:val="22"/>
        </w:rPr>
      </w:pPr>
      <w:r>
        <w:rPr>
          <w:rFonts w:ascii="Arial" w:hAnsi="Arial" w:cs="Arial"/>
          <w:sz w:val="22"/>
          <w:szCs w:val="22"/>
        </w:rPr>
        <w:t>Andrew Rose</w:t>
      </w:r>
      <w:r w:rsidRPr="00CF0C35">
        <w:rPr>
          <w:rFonts w:ascii="Arial" w:hAnsi="Arial" w:cs="Arial"/>
          <w:sz w:val="22"/>
          <w:szCs w:val="22"/>
        </w:rPr>
        <w:t>, Depute</w:t>
      </w:r>
      <w:r w:rsidR="00914DD0" w:rsidRPr="00914DD0">
        <w:rPr>
          <w:rFonts w:ascii="Arial" w:hAnsi="Arial" w:cs="Arial"/>
          <w:sz w:val="22"/>
          <w:szCs w:val="22"/>
        </w:rPr>
        <w:t xml:space="preserve"> </w:t>
      </w:r>
      <w:r w:rsidR="00914DD0">
        <w:rPr>
          <w:rFonts w:ascii="Arial" w:hAnsi="Arial" w:cs="Arial"/>
          <w:sz w:val="22"/>
          <w:szCs w:val="22"/>
        </w:rPr>
        <w:t>Constituency</w:t>
      </w:r>
      <w:r w:rsidR="00914DD0" w:rsidRPr="00CF0C35">
        <w:rPr>
          <w:rFonts w:ascii="Arial" w:hAnsi="Arial" w:cs="Arial"/>
          <w:sz w:val="22"/>
          <w:szCs w:val="22"/>
        </w:rPr>
        <w:t xml:space="preserve"> </w:t>
      </w:r>
      <w:r w:rsidRPr="00CF0C35">
        <w:rPr>
          <w:rFonts w:ascii="Arial" w:hAnsi="Arial" w:cs="Arial"/>
          <w:sz w:val="22"/>
          <w:szCs w:val="22"/>
        </w:rPr>
        <w:t>Returning Officer</w:t>
      </w:r>
    </w:p>
    <w:p w14:paraId="1730D291" w14:textId="77777777" w:rsidR="002F2635" w:rsidRPr="00CF0C35" w:rsidRDefault="002F2635" w:rsidP="002F2635">
      <w:pPr>
        <w:ind w:left="360"/>
        <w:rPr>
          <w:rFonts w:ascii="Arial" w:hAnsi="Arial" w:cs="Arial"/>
          <w:sz w:val="22"/>
          <w:szCs w:val="22"/>
        </w:rPr>
      </w:pPr>
      <w:r w:rsidRPr="00CF0C35">
        <w:rPr>
          <w:rFonts w:ascii="Arial" w:hAnsi="Arial" w:cs="Arial"/>
          <w:sz w:val="22"/>
          <w:szCs w:val="22"/>
        </w:rPr>
        <w:t xml:space="preserve">Phone: 01698 </w:t>
      </w:r>
      <w:r>
        <w:rPr>
          <w:rFonts w:ascii="Arial" w:hAnsi="Arial" w:cs="Arial"/>
          <w:sz w:val="22"/>
          <w:szCs w:val="22"/>
        </w:rPr>
        <w:t>302340/302190</w:t>
      </w:r>
    </w:p>
    <w:p w14:paraId="470ACEEE" w14:textId="77777777" w:rsidR="002F2635" w:rsidRPr="00CF0C35" w:rsidRDefault="002F2635" w:rsidP="002F2635">
      <w:pPr>
        <w:ind w:left="360"/>
        <w:rPr>
          <w:rFonts w:ascii="Arial" w:hAnsi="Arial" w:cs="Arial"/>
          <w:sz w:val="22"/>
          <w:szCs w:val="22"/>
        </w:rPr>
      </w:pPr>
      <w:r w:rsidRPr="00CF0C35">
        <w:rPr>
          <w:rFonts w:ascii="Arial" w:hAnsi="Arial" w:cs="Arial"/>
          <w:sz w:val="22"/>
          <w:szCs w:val="22"/>
        </w:rPr>
        <w:t xml:space="preserve">Email: </w:t>
      </w:r>
      <w:hyperlink r:id="rId11" w:history="1">
        <w:r w:rsidRPr="00964938">
          <w:rPr>
            <w:rStyle w:val="Hyperlink"/>
            <w:rFonts w:ascii="Arial" w:hAnsi="Arial" w:cs="Arial"/>
            <w:sz w:val="22"/>
            <w:szCs w:val="22"/>
          </w:rPr>
          <w:t>ElectionOffice@northlan.gov.uk</w:t>
        </w:r>
      </w:hyperlink>
      <w:r>
        <w:rPr>
          <w:rFonts w:ascii="Arial" w:hAnsi="Arial" w:cs="Arial"/>
          <w:sz w:val="22"/>
          <w:szCs w:val="22"/>
        </w:rPr>
        <w:tab/>
      </w:r>
      <w:r>
        <w:rPr>
          <w:rFonts w:ascii="Arial" w:hAnsi="Arial" w:cs="Arial"/>
          <w:sz w:val="22"/>
          <w:szCs w:val="22"/>
        </w:rPr>
        <w:tab/>
      </w:r>
    </w:p>
    <w:p w14:paraId="04B15A87" w14:textId="77777777" w:rsidR="002F2635" w:rsidRDefault="002F2635" w:rsidP="002F2635">
      <w:pPr>
        <w:ind w:left="360"/>
        <w:rPr>
          <w:rFonts w:ascii="Arial" w:hAnsi="Arial" w:cs="Arial"/>
          <w:sz w:val="22"/>
          <w:szCs w:val="22"/>
        </w:rPr>
      </w:pPr>
      <w:r w:rsidRPr="00CF0C35">
        <w:rPr>
          <w:rFonts w:ascii="Arial" w:hAnsi="Arial" w:cs="Arial"/>
          <w:sz w:val="22"/>
          <w:szCs w:val="22"/>
        </w:rPr>
        <w:t xml:space="preserve">Election Office, </w:t>
      </w:r>
      <w:r>
        <w:rPr>
          <w:rFonts w:ascii="Arial" w:hAnsi="Arial" w:cs="Arial"/>
          <w:sz w:val="22"/>
          <w:szCs w:val="22"/>
        </w:rPr>
        <w:t>Civic Centre, Windmillhill Street, Motherwell</w:t>
      </w:r>
      <w:r w:rsidRPr="00CF0C35">
        <w:rPr>
          <w:rFonts w:ascii="Arial" w:hAnsi="Arial" w:cs="Arial"/>
          <w:sz w:val="22"/>
          <w:szCs w:val="22"/>
        </w:rPr>
        <w:t xml:space="preserve"> ML</w:t>
      </w:r>
      <w:r>
        <w:rPr>
          <w:rFonts w:ascii="Arial" w:hAnsi="Arial" w:cs="Arial"/>
          <w:sz w:val="22"/>
          <w:szCs w:val="22"/>
        </w:rPr>
        <w:t>1</w:t>
      </w:r>
      <w:r w:rsidRPr="00CF0C35">
        <w:rPr>
          <w:rFonts w:ascii="Arial" w:hAnsi="Arial" w:cs="Arial"/>
          <w:sz w:val="22"/>
          <w:szCs w:val="22"/>
        </w:rPr>
        <w:t xml:space="preserve"> </w:t>
      </w:r>
      <w:r>
        <w:rPr>
          <w:rFonts w:ascii="Arial" w:hAnsi="Arial" w:cs="Arial"/>
          <w:sz w:val="22"/>
          <w:szCs w:val="22"/>
        </w:rPr>
        <w:t>1AB</w:t>
      </w:r>
    </w:p>
    <w:p w14:paraId="1339D32F" w14:textId="77777777" w:rsidR="002F2635" w:rsidRDefault="002F2635" w:rsidP="002F2635">
      <w:pPr>
        <w:ind w:left="360"/>
        <w:rPr>
          <w:rFonts w:ascii="Arial" w:hAnsi="Arial" w:cs="Arial"/>
          <w:sz w:val="22"/>
          <w:szCs w:val="22"/>
        </w:rPr>
      </w:pPr>
    </w:p>
    <w:p w14:paraId="0078DD1F" w14:textId="08C6F9DB" w:rsidR="002F2635" w:rsidRPr="00CF0C35" w:rsidRDefault="002F2635" w:rsidP="002F2635">
      <w:pPr>
        <w:ind w:left="360"/>
        <w:rPr>
          <w:rFonts w:ascii="Arial" w:hAnsi="Arial" w:cs="Arial"/>
          <w:sz w:val="22"/>
          <w:szCs w:val="22"/>
        </w:rPr>
      </w:pPr>
      <w:r>
        <w:rPr>
          <w:rFonts w:ascii="Arial" w:hAnsi="Arial" w:cs="Arial"/>
          <w:sz w:val="22"/>
          <w:szCs w:val="22"/>
        </w:rPr>
        <w:t>Catherine Johnstone</w:t>
      </w:r>
      <w:r w:rsidRPr="00CF0C35">
        <w:rPr>
          <w:rFonts w:ascii="Arial" w:hAnsi="Arial" w:cs="Arial"/>
          <w:sz w:val="22"/>
          <w:szCs w:val="22"/>
        </w:rPr>
        <w:t xml:space="preserve">, Depute </w:t>
      </w:r>
      <w:r w:rsidR="00914DD0">
        <w:rPr>
          <w:rFonts w:ascii="Arial" w:hAnsi="Arial" w:cs="Arial"/>
          <w:sz w:val="22"/>
          <w:szCs w:val="22"/>
        </w:rPr>
        <w:t>Constituency</w:t>
      </w:r>
      <w:r w:rsidR="00660F81" w:rsidRPr="00CF0C35">
        <w:rPr>
          <w:rFonts w:ascii="Arial" w:hAnsi="Arial" w:cs="Arial"/>
          <w:sz w:val="22"/>
          <w:szCs w:val="22"/>
        </w:rPr>
        <w:t xml:space="preserve"> </w:t>
      </w:r>
      <w:r w:rsidRPr="00CF0C35">
        <w:rPr>
          <w:rFonts w:ascii="Arial" w:hAnsi="Arial" w:cs="Arial"/>
          <w:sz w:val="22"/>
          <w:szCs w:val="22"/>
        </w:rPr>
        <w:t>Returning Officer</w:t>
      </w:r>
    </w:p>
    <w:p w14:paraId="37C7900E" w14:textId="77777777" w:rsidR="002F2635" w:rsidRPr="00CF0C35" w:rsidRDefault="002F2635" w:rsidP="002F2635">
      <w:pPr>
        <w:ind w:left="360"/>
        <w:rPr>
          <w:rFonts w:ascii="Arial" w:hAnsi="Arial" w:cs="Arial"/>
          <w:sz w:val="22"/>
          <w:szCs w:val="22"/>
        </w:rPr>
      </w:pPr>
      <w:r w:rsidRPr="00CF0C35">
        <w:rPr>
          <w:rFonts w:ascii="Arial" w:hAnsi="Arial" w:cs="Arial"/>
          <w:sz w:val="22"/>
          <w:szCs w:val="22"/>
        </w:rPr>
        <w:t xml:space="preserve">Phone: 01698 </w:t>
      </w:r>
      <w:r>
        <w:rPr>
          <w:rFonts w:ascii="Arial" w:hAnsi="Arial" w:cs="Arial"/>
          <w:sz w:val="22"/>
          <w:szCs w:val="22"/>
        </w:rPr>
        <w:t>302340/302190</w:t>
      </w:r>
    </w:p>
    <w:p w14:paraId="7DEE3FDA" w14:textId="77777777" w:rsidR="002F2635" w:rsidRPr="00CF0C35" w:rsidRDefault="002F2635" w:rsidP="002F2635">
      <w:pPr>
        <w:ind w:left="360"/>
        <w:rPr>
          <w:rFonts w:ascii="Arial" w:hAnsi="Arial" w:cs="Arial"/>
          <w:sz w:val="22"/>
          <w:szCs w:val="22"/>
        </w:rPr>
      </w:pPr>
      <w:r w:rsidRPr="00CF0C35">
        <w:rPr>
          <w:rFonts w:ascii="Arial" w:hAnsi="Arial" w:cs="Arial"/>
          <w:sz w:val="22"/>
          <w:szCs w:val="22"/>
        </w:rPr>
        <w:t xml:space="preserve">Email: </w:t>
      </w:r>
      <w:hyperlink r:id="rId12" w:history="1">
        <w:r w:rsidRPr="00964938">
          <w:rPr>
            <w:rStyle w:val="Hyperlink"/>
            <w:rFonts w:ascii="Arial" w:hAnsi="Arial" w:cs="Arial"/>
            <w:sz w:val="22"/>
            <w:szCs w:val="22"/>
          </w:rPr>
          <w:t>ElectionOffice@northlan.gov.uk</w:t>
        </w:r>
      </w:hyperlink>
      <w:r>
        <w:rPr>
          <w:rFonts w:ascii="Arial" w:hAnsi="Arial" w:cs="Arial"/>
          <w:sz w:val="22"/>
          <w:szCs w:val="22"/>
        </w:rPr>
        <w:tab/>
      </w:r>
      <w:r>
        <w:rPr>
          <w:rFonts w:ascii="Arial" w:hAnsi="Arial" w:cs="Arial"/>
          <w:sz w:val="22"/>
          <w:szCs w:val="22"/>
        </w:rPr>
        <w:tab/>
      </w:r>
    </w:p>
    <w:p w14:paraId="38148089" w14:textId="77777777" w:rsidR="002F2635" w:rsidRDefault="002F2635" w:rsidP="002F2635">
      <w:pPr>
        <w:ind w:left="360"/>
        <w:rPr>
          <w:rFonts w:ascii="Arial" w:hAnsi="Arial" w:cs="Arial"/>
          <w:sz w:val="22"/>
          <w:szCs w:val="22"/>
        </w:rPr>
      </w:pPr>
      <w:r w:rsidRPr="00CF0C35">
        <w:rPr>
          <w:rFonts w:ascii="Arial" w:hAnsi="Arial" w:cs="Arial"/>
          <w:sz w:val="22"/>
          <w:szCs w:val="22"/>
        </w:rPr>
        <w:t xml:space="preserve">Election Office, </w:t>
      </w:r>
      <w:r>
        <w:rPr>
          <w:rFonts w:ascii="Arial" w:hAnsi="Arial" w:cs="Arial"/>
          <w:sz w:val="22"/>
          <w:szCs w:val="22"/>
        </w:rPr>
        <w:t>Civic Centre, Windmillhill Street, Motherwell</w:t>
      </w:r>
      <w:r w:rsidRPr="00CF0C35">
        <w:rPr>
          <w:rFonts w:ascii="Arial" w:hAnsi="Arial" w:cs="Arial"/>
          <w:sz w:val="22"/>
          <w:szCs w:val="22"/>
        </w:rPr>
        <w:t xml:space="preserve"> ML</w:t>
      </w:r>
      <w:r>
        <w:rPr>
          <w:rFonts w:ascii="Arial" w:hAnsi="Arial" w:cs="Arial"/>
          <w:sz w:val="22"/>
          <w:szCs w:val="22"/>
        </w:rPr>
        <w:t>1</w:t>
      </w:r>
      <w:r w:rsidRPr="00CF0C35">
        <w:rPr>
          <w:rFonts w:ascii="Arial" w:hAnsi="Arial" w:cs="Arial"/>
          <w:sz w:val="22"/>
          <w:szCs w:val="22"/>
        </w:rPr>
        <w:t xml:space="preserve"> </w:t>
      </w:r>
      <w:r>
        <w:rPr>
          <w:rFonts w:ascii="Arial" w:hAnsi="Arial" w:cs="Arial"/>
          <w:sz w:val="22"/>
          <w:szCs w:val="22"/>
        </w:rPr>
        <w:t>1AB</w:t>
      </w:r>
    </w:p>
    <w:p w14:paraId="3AB39FA5" w14:textId="77777777" w:rsidR="002F2635" w:rsidRDefault="002F2635" w:rsidP="006A7843">
      <w:pPr>
        <w:ind w:left="360"/>
        <w:rPr>
          <w:rFonts w:ascii="Arial" w:hAnsi="Arial" w:cs="Arial"/>
          <w:sz w:val="22"/>
          <w:szCs w:val="22"/>
        </w:rPr>
      </w:pPr>
    </w:p>
    <w:p w14:paraId="06A1A2AD" w14:textId="3A4DAA68" w:rsidR="00512E0E" w:rsidRDefault="00512E0E" w:rsidP="006A7843">
      <w:pPr>
        <w:tabs>
          <w:tab w:val="left" w:pos="900"/>
        </w:tabs>
        <w:ind w:left="360"/>
        <w:rPr>
          <w:rFonts w:ascii="Arial" w:hAnsi="Arial" w:cs="Arial"/>
          <w:sz w:val="22"/>
          <w:szCs w:val="22"/>
        </w:rPr>
      </w:pPr>
    </w:p>
    <w:p w14:paraId="5A7C67F4" w14:textId="0C507B94" w:rsidR="006A7843" w:rsidRPr="00CF0C35" w:rsidRDefault="006A7843" w:rsidP="006A7843">
      <w:pPr>
        <w:tabs>
          <w:tab w:val="left" w:pos="900"/>
        </w:tabs>
        <w:ind w:left="360"/>
        <w:rPr>
          <w:rFonts w:ascii="Arial" w:hAnsi="Arial" w:cs="Arial"/>
          <w:sz w:val="22"/>
          <w:szCs w:val="22"/>
        </w:rPr>
      </w:pPr>
      <w:r w:rsidRPr="00CF0C35">
        <w:rPr>
          <w:rFonts w:ascii="Arial" w:hAnsi="Arial" w:cs="Arial"/>
          <w:sz w:val="22"/>
          <w:szCs w:val="22"/>
        </w:rPr>
        <w:t>Electoral Registration Officer</w:t>
      </w:r>
      <w:r w:rsidR="00CF0C35">
        <w:rPr>
          <w:rFonts w:ascii="Arial" w:hAnsi="Arial" w:cs="Arial"/>
          <w:sz w:val="22"/>
          <w:szCs w:val="22"/>
        </w:rPr>
        <w:t xml:space="preserve"> </w:t>
      </w:r>
    </w:p>
    <w:p w14:paraId="200A8497" w14:textId="77777777" w:rsidR="005B756B" w:rsidRPr="00CF0C35" w:rsidRDefault="005B756B" w:rsidP="006A7843">
      <w:pPr>
        <w:tabs>
          <w:tab w:val="left" w:pos="900"/>
        </w:tabs>
        <w:ind w:left="360"/>
        <w:rPr>
          <w:rFonts w:ascii="Arial" w:hAnsi="Arial" w:cs="Arial"/>
          <w:sz w:val="22"/>
          <w:szCs w:val="22"/>
        </w:rPr>
      </w:pPr>
      <w:r w:rsidRPr="00CF0C35">
        <w:rPr>
          <w:rFonts w:ascii="Arial" w:hAnsi="Arial" w:cs="Arial"/>
          <w:sz w:val="22"/>
          <w:szCs w:val="22"/>
        </w:rPr>
        <w:t>Gary Bennett</w:t>
      </w:r>
    </w:p>
    <w:p w14:paraId="71ACF4B9" w14:textId="1FB7988D" w:rsidR="006A7843" w:rsidRPr="00CF0C35" w:rsidRDefault="005B756B" w:rsidP="006A7843">
      <w:pPr>
        <w:tabs>
          <w:tab w:val="left" w:pos="900"/>
        </w:tabs>
        <w:ind w:left="360"/>
        <w:rPr>
          <w:rFonts w:ascii="Arial" w:hAnsi="Arial" w:cs="Arial"/>
          <w:sz w:val="22"/>
          <w:szCs w:val="22"/>
        </w:rPr>
      </w:pPr>
      <w:r w:rsidRPr="00CF0C35">
        <w:rPr>
          <w:rFonts w:ascii="Arial" w:hAnsi="Arial" w:cs="Arial"/>
          <w:sz w:val="22"/>
          <w:szCs w:val="22"/>
        </w:rPr>
        <w:t xml:space="preserve">Phone: </w:t>
      </w:r>
      <w:r w:rsidR="006A7843" w:rsidRPr="00CF0C35">
        <w:rPr>
          <w:rFonts w:ascii="Arial" w:hAnsi="Arial" w:cs="Arial"/>
          <w:sz w:val="22"/>
          <w:szCs w:val="22"/>
        </w:rPr>
        <w:t>0800 030 4333</w:t>
      </w:r>
    </w:p>
    <w:p w14:paraId="51BD03C3" w14:textId="1A9FA2E3" w:rsidR="00493969" w:rsidRPr="00CF0C35" w:rsidRDefault="00493969" w:rsidP="006A7843">
      <w:pPr>
        <w:tabs>
          <w:tab w:val="left" w:pos="900"/>
        </w:tabs>
        <w:ind w:left="360"/>
        <w:rPr>
          <w:rFonts w:ascii="Arial" w:hAnsi="Arial" w:cs="Arial"/>
          <w:sz w:val="22"/>
          <w:szCs w:val="22"/>
        </w:rPr>
      </w:pPr>
      <w:r w:rsidRPr="00CF0C35">
        <w:rPr>
          <w:rFonts w:ascii="Arial" w:hAnsi="Arial" w:cs="Arial"/>
          <w:sz w:val="22"/>
          <w:szCs w:val="22"/>
        </w:rPr>
        <w:t xml:space="preserve">Email: </w:t>
      </w:r>
      <w:hyperlink r:id="rId13" w:history="1">
        <w:r w:rsidR="002F2635" w:rsidRPr="00964938">
          <w:rPr>
            <w:rStyle w:val="Hyperlink"/>
            <w:rFonts w:ascii="Arial" w:hAnsi="Arial" w:cs="Arial"/>
            <w:sz w:val="22"/>
            <w:szCs w:val="22"/>
          </w:rPr>
          <w:t>ero@lanarkshire-vjb.gov.uk</w:t>
        </w:r>
      </w:hyperlink>
      <w:r w:rsidR="002F2635">
        <w:rPr>
          <w:rFonts w:ascii="Arial" w:hAnsi="Arial" w:cs="Arial"/>
          <w:sz w:val="22"/>
          <w:szCs w:val="22"/>
        </w:rPr>
        <w:tab/>
      </w:r>
    </w:p>
    <w:p w14:paraId="2D08036E" w14:textId="25BE3052" w:rsidR="006A7843" w:rsidRPr="00CF0C35" w:rsidRDefault="006A7843" w:rsidP="006A7843">
      <w:pPr>
        <w:tabs>
          <w:tab w:val="left" w:pos="900"/>
        </w:tabs>
        <w:ind w:left="360"/>
        <w:rPr>
          <w:rFonts w:ascii="Arial" w:hAnsi="Arial" w:cs="Arial"/>
          <w:sz w:val="22"/>
          <w:szCs w:val="22"/>
        </w:rPr>
      </w:pPr>
      <w:r w:rsidRPr="00CF0C35">
        <w:rPr>
          <w:rFonts w:ascii="Arial" w:hAnsi="Arial" w:cs="Arial"/>
          <w:sz w:val="22"/>
          <w:szCs w:val="22"/>
        </w:rPr>
        <w:t xml:space="preserve">Electoral Registration Office, </w:t>
      </w:r>
      <w:r w:rsidR="00512E0E">
        <w:rPr>
          <w:rFonts w:ascii="Arial" w:hAnsi="Arial" w:cs="Arial"/>
          <w:sz w:val="22"/>
          <w:szCs w:val="22"/>
        </w:rPr>
        <w:t>David Dale House, 45 John Street</w:t>
      </w:r>
      <w:r w:rsidRPr="00CF0C35">
        <w:rPr>
          <w:rFonts w:ascii="Arial" w:hAnsi="Arial" w:cs="Arial"/>
          <w:sz w:val="22"/>
          <w:szCs w:val="22"/>
        </w:rPr>
        <w:t xml:space="preserve">, </w:t>
      </w:r>
      <w:r w:rsidR="00512E0E">
        <w:rPr>
          <w:rFonts w:ascii="Arial" w:hAnsi="Arial" w:cs="Arial"/>
          <w:sz w:val="22"/>
          <w:szCs w:val="22"/>
        </w:rPr>
        <w:t>Blantyre</w:t>
      </w:r>
      <w:r w:rsidRPr="00CF0C35">
        <w:rPr>
          <w:rFonts w:ascii="Arial" w:hAnsi="Arial" w:cs="Arial"/>
          <w:sz w:val="22"/>
          <w:szCs w:val="22"/>
        </w:rPr>
        <w:t xml:space="preserve"> </w:t>
      </w:r>
      <w:r w:rsidR="00512E0E">
        <w:rPr>
          <w:rFonts w:ascii="Arial" w:hAnsi="Arial" w:cs="Arial"/>
          <w:sz w:val="22"/>
          <w:szCs w:val="22"/>
        </w:rPr>
        <w:t>G72 0AA</w:t>
      </w:r>
    </w:p>
    <w:p w14:paraId="33C8DCB9" w14:textId="77777777" w:rsidR="006A7843" w:rsidRPr="00CF0C35" w:rsidRDefault="006A7843" w:rsidP="006A7843">
      <w:pPr>
        <w:tabs>
          <w:tab w:val="left" w:pos="900"/>
        </w:tabs>
        <w:ind w:left="360"/>
        <w:rPr>
          <w:rFonts w:ascii="Arial" w:hAnsi="Arial" w:cs="Arial"/>
          <w:sz w:val="22"/>
          <w:szCs w:val="22"/>
        </w:rPr>
      </w:pPr>
    </w:p>
    <w:p w14:paraId="2FCDE215" w14:textId="675B5139" w:rsidR="005D7CCE" w:rsidRDefault="005D7CCE" w:rsidP="005D7CCE">
      <w:pPr>
        <w:pStyle w:val="ListParagraph"/>
        <w:numPr>
          <w:ilvl w:val="0"/>
          <w:numId w:val="40"/>
        </w:numPr>
        <w:rPr>
          <w:rFonts w:cs="Arial"/>
          <w:b/>
          <w:sz w:val="22"/>
          <w:szCs w:val="22"/>
        </w:rPr>
      </w:pPr>
      <w:r w:rsidRPr="00CF0C35">
        <w:rPr>
          <w:rFonts w:cs="Arial"/>
          <w:b/>
          <w:sz w:val="22"/>
          <w:szCs w:val="22"/>
        </w:rPr>
        <w:t>Nomination</w:t>
      </w:r>
    </w:p>
    <w:p w14:paraId="3547EB06" w14:textId="77777777" w:rsidR="002F2635" w:rsidRPr="00CF0C35" w:rsidRDefault="002F2635" w:rsidP="002F2635">
      <w:pPr>
        <w:pStyle w:val="ListParagraph"/>
        <w:ind w:left="360"/>
        <w:rPr>
          <w:rFonts w:cs="Arial"/>
          <w:b/>
          <w:sz w:val="22"/>
          <w:szCs w:val="22"/>
        </w:rPr>
      </w:pPr>
    </w:p>
    <w:p w14:paraId="5404C334" w14:textId="4659E209" w:rsidR="00E44DE3" w:rsidRDefault="00E44DE3" w:rsidP="002F2635">
      <w:pPr>
        <w:autoSpaceDE/>
        <w:ind w:left="360"/>
        <w:jc w:val="both"/>
        <w:rPr>
          <w:rFonts w:ascii="Arial" w:hAnsi="Arial" w:cs="Arial"/>
          <w:bCs/>
          <w:sz w:val="22"/>
          <w:szCs w:val="22"/>
        </w:rPr>
      </w:pPr>
      <w:r>
        <w:rPr>
          <w:rFonts w:ascii="Arial" w:hAnsi="Arial" w:cs="Arial"/>
          <w:bCs/>
          <w:sz w:val="22"/>
          <w:szCs w:val="22"/>
        </w:rPr>
        <w:t xml:space="preserve">With regard to nomination </w:t>
      </w:r>
      <w:proofErr w:type="gramStart"/>
      <w:r w:rsidR="00D33EA8">
        <w:rPr>
          <w:rFonts w:ascii="Arial" w:hAnsi="Arial" w:cs="Arial"/>
          <w:bCs/>
          <w:sz w:val="22"/>
          <w:szCs w:val="22"/>
        </w:rPr>
        <w:t>arrangements:-</w:t>
      </w:r>
      <w:proofErr w:type="gramEnd"/>
    </w:p>
    <w:p w14:paraId="01EACC2D" w14:textId="77777777" w:rsidR="00E44DE3" w:rsidRPr="00E44DE3" w:rsidRDefault="00E44DE3" w:rsidP="00E44DE3">
      <w:pPr>
        <w:autoSpaceDE/>
        <w:ind w:left="360"/>
        <w:rPr>
          <w:rFonts w:ascii="Arial" w:hAnsi="Arial" w:cs="Arial"/>
          <w:bCs/>
          <w:sz w:val="22"/>
          <w:szCs w:val="22"/>
        </w:rPr>
      </w:pPr>
    </w:p>
    <w:p w14:paraId="086701B8" w14:textId="5A65B03F" w:rsidR="005D7CCE" w:rsidRDefault="00B97342" w:rsidP="002F2635">
      <w:pPr>
        <w:numPr>
          <w:ilvl w:val="0"/>
          <w:numId w:val="41"/>
        </w:numPr>
        <w:autoSpaceDE/>
        <w:ind w:left="720"/>
        <w:jc w:val="both"/>
        <w:rPr>
          <w:rFonts w:ascii="Arial" w:hAnsi="Arial" w:cs="Arial"/>
          <w:bCs/>
          <w:sz w:val="22"/>
          <w:szCs w:val="22"/>
        </w:rPr>
      </w:pPr>
      <w:r>
        <w:rPr>
          <w:rFonts w:ascii="Arial" w:hAnsi="Arial" w:cs="Arial"/>
          <w:sz w:val="22"/>
          <w:szCs w:val="22"/>
        </w:rPr>
        <w:t>C</w:t>
      </w:r>
      <w:r w:rsidR="005D7CCE" w:rsidRPr="00CF0C35">
        <w:rPr>
          <w:rFonts w:ascii="Arial" w:hAnsi="Arial" w:cs="Arial"/>
          <w:sz w:val="22"/>
          <w:szCs w:val="22"/>
        </w:rPr>
        <w:t xml:space="preserve">ompleted and signed </w:t>
      </w:r>
      <w:r w:rsidR="005D7CCE" w:rsidRPr="00CF0C35">
        <w:rPr>
          <w:rFonts w:ascii="Arial" w:hAnsi="Arial" w:cs="Arial"/>
          <w:b/>
          <w:sz w:val="22"/>
          <w:szCs w:val="22"/>
        </w:rPr>
        <w:t xml:space="preserve">full </w:t>
      </w:r>
      <w:r w:rsidR="005D7CCE" w:rsidRPr="00CF0C35">
        <w:rPr>
          <w:rFonts w:ascii="Arial" w:hAnsi="Arial" w:cs="Arial"/>
          <w:sz w:val="22"/>
          <w:szCs w:val="22"/>
        </w:rPr>
        <w:t>Nomination Papers</w:t>
      </w:r>
      <w:r>
        <w:rPr>
          <w:rFonts w:ascii="Arial" w:hAnsi="Arial" w:cs="Arial"/>
          <w:sz w:val="22"/>
          <w:szCs w:val="22"/>
        </w:rPr>
        <w:t xml:space="preserve"> must</w:t>
      </w:r>
      <w:r w:rsidR="005D7CCE" w:rsidRPr="00CF0C35">
        <w:rPr>
          <w:rFonts w:ascii="Arial" w:hAnsi="Arial" w:cs="Arial"/>
          <w:sz w:val="22"/>
          <w:szCs w:val="22"/>
        </w:rPr>
        <w:t xml:space="preserve"> be lodged </w:t>
      </w:r>
      <w:r w:rsidR="005D7CCE" w:rsidRPr="00CF0C35">
        <w:rPr>
          <w:rFonts w:ascii="Arial" w:hAnsi="Arial" w:cs="Arial"/>
          <w:b/>
          <w:sz w:val="22"/>
          <w:szCs w:val="22"/>
        </w:rPr>
        <w:t>in person</w:t>
      </w:r>
      <w:r w:rsidR="005D7CCE" w:rsidRPr="00CF0C35">
        <w:rPr>
          <w:rFonts w:ascii="Arial" w:hAnsi="Arial" w:cs="Arial"/>
          <w:sz w:val="22"/>
          <w:szCs w:val="22"/>
        </w:rPr>
        <w:t xml:space="preserve"> </w:t>
      </w:r>
      <w:r w:rsidR="005D7CCE" w:rsidRPr="00CF0C35">
        <w:rPr>
          <w:rFonts w:ascii="Arial" w:hAnsi="Arial" w:cs="Arial"/>
          <w:b/>
          <w:sz w:val="22"/>
          <w:szCs w:val="22"/>
        </w:rPr>
        <w:t>by the Candidate or Election Agent</w:t>
      </w:r>
      <w:r w:rsidR="005D7CCE" w:rsidRPr="00CF0C35">
        <w:rPr>
          <w:rFonts w:ascii="Arial" w:hAnsi="Arial" w:cs="Arial"/>
          <w:sz w:val="22"/>
          <w:szCs w:val="22"/>
        </w:rPr>
        <w:t xml:space="preserve"> </w:t>
      </w:r>
      <w:r w:rsidR="005D7CCE" w:rsidRPr="00CF0C35">
        <w:rPr>
          <w:rFonts w:ascii="Arial" w:hAnsi="Arial" w:cs="Arial"/>
          <w:b/>
          <w:color w:val="000000" w:themeColor="text1"/>
          <w:sz w:val="22"/>
          <w:szCs w:val="22"/>
        </w:rPr>
        <w:t xml:space="preserve">between </w:t>
      </w:r>
      <w:r w:rsidR="00C131B8" w:rsidRPr="00CF0C35">
        <w:rPr>
          <w:rFonts w:ascii="Arial" w:hAnsi="Arial" w:cs="Arial"/>
          <w:b/>
          <w:color w:val="000000" w:themeColor="text1"/>
          <w:sz w:val="22"/>
          <w:szCs w:val="22"/>
        </w:rPr>
        <w:t>10</w:t>
      </w:r>
      <w:r w:rsidR="005D7CCE" w:rsidRPr="00CF0C35">
        <w:rPr>
          <w:rFonts w:ascii="Arial" w:hAnsi="Arial" w:cs="Arial"/>
          <w:b/>
          <w:color w:val="000000" w:themeColor="text1"/>
          <w:sz w:val="22"/>
          <w:szCs w:val="22"/>
        </w:rPr>
        <w:t>am and 4pm</w:t>
      </w:r>
      <w:r w:rsidR="00C131B8" w:rsidRPr="00CF0C35">
        <w:rPr>
          <w:rFonts w:ascii="Arial" w:hAnsi="Arial" w:cs="Arial"/>
          <w:color w:val="000000" w:themeColor="text1"/>
          <w:sz w:val="22"/>
          <w:szCs w:val="22"/>
        </w:rPr>
        <w:t xml:space="preserve"> </w:t>
      </w:r>
      <w:r w:rsidR="005D7CCE" w:rsidRPr="00CF0C35">
        <w:rPr>
          <w:rFonts w:ascii="Arial" w:hAnsi="Arial" w:cs="Arial"/>
          <w:sz w:val="22"/>
          <w:szCs w:val="22"/>
        </w:rPr>
        <w:t xml:space="preserve">each weekday (excluding bank holidays) between </w:t>
      </w:r>
      <w:r w:rsidR="006A7843" w:rsidRPr="00CF0C35">
        <w:rPr>
          <w:rFonts w:ascii="Arial" w:hAnsi="Arial" w:cs="Arial"/>
          <w:b/>
          <w:sz w:val="22"/>
          <w:szCs w:val="22"/>
        </w:rPr>
        <w:fldChar w:fldCharType="begin"/>
      </w:r>
      <w:r w:rsidR="006A7843" w:rsidRPr="00CF0C35">
        <w:rPr>
          <w:rFonts w:ascii="Arial" w:hAnsi="Arial" w:cs="Arial"/>
          <w:b/>
          <w:sz w:val="22"/>
          <w:szCs w:val="22"/>
        </w:rPr>
        <w:instrText xml:space="preserve"> MERGEFIELD "Start_Nom_Period" </w:instrText>
      </w:r>
      <w:r w:rsidR="006A7843" w:rsidRPr="00CF0C35">
        <w:rPr>
          <w:rFonts w:ascii="Arial" w:hAnsi="Arial" w:cs="Arial"/>
          <w:b/>
          <w:sz w:val="22"/>
          <w:szCs w:val="22"/>
        </w:rPr>
        <w:fldChar w:fldCharType="separate"/>
      </w:r>
      <w:r w:rsidR="00570BEA" w:rsidRPr="00162227">
        <w:rPr>
          <w:rFonts w:ascii="Arial" w:hAnsi="Arial" w:cs="Arial"/>
          <w:b/>
          <w:noProof/>
          <w:sz w:val="22"/>
          <w:szCs w:val="22"/>
        </w:rPr>
        <w:t>Tuesday 16 March 2021</w:t>
      </w:r>
      <w:r w:rsidR="006A7843" w:rsidRPr="00CF0C35">
        <w:rPr>
          <w:rFonts w:ascii="Arial" w:hAnsi="Arial" w:cs="Arial"/>
          <w:b/>
          <w:sz w:val="22"/>
          <w:szCs w:val="22"/>
        </w:rPr>
        <w:fldChar w:fldCharType="end"/>
      </w:r>
      <w:r w:rsidR="005D7CCE" w:rsidRPr="00CF0C35">
        <w:rPr>
          <w:rFonts w:ascii="Arial" w:hAnsi="Arial" w:cs="Arial"/>
          <w:b/>
          <w:sz w:val="22"/>
          <w:szCs w:val="22"/>
        </w:rPr>
        <w:t xml:space="preserve"> </w:t>
      </w:r>
      <w:r w:rsidR="005D7CCE" w:rsidRPr="00CF0C35">
        <w:rPr>
          <w:rFonts w:ascii="Arial" w:hAnsi="Arial" w:cs="Arial"/>
          <w:sz w:val="22"/>
          <w:szCs w:val="22"/>
        </w:rPr>
        <w:t>and</w:t>
      </w:r>
      <w:r w:rsidR="00AB372B">
        <w:rPr>
          <w:rFonts w:ascii="Arial" w:hAnsi="Arial" w:cs="Arial"/>
          <w:sz w:val="22"/>
          <w:szCs w:val="22"/>
        </w:rPr>
        <w:t xml:space="preserve"> </w:t>
      </w:r>
      <w:r w:rsidR="00AB372B" w:rsidRPr="00AB372B">
        <w:rPr>
          <w:rFonts w:ascii="Arial" w:hAnsi="Arial" w:cs="Arial"/>
          <w:b/>
          <w:bCs/>
          <w:sz w:val="22"/>
          <w:szCs w:val="22"/>
        </w:rPr>
        <w:t>by 4pm on</w:t>
      </w:r>
      <w:r w:rsidR="00AB372B">
        <w:rPr>
          <w:rFonts w:ascii="Arial" w:hAnsi="Arial" w:cs="Arial"/>
          <w:sz w:val="22"/>
          <w:szCs w:val="22"/>
        </w:rPr>
        <w:t xml:space="preserve"> </w:t>
      </w:r>
      <w:r w:rsidR="006A7843" w:rsidRPr="00CF0C35">
        <w:rPr>
          <w:rFonts w:ascii="Arial" w:hAnsi="Arial" w:cs="Arial"/>
          <w:b/>
          <w:sz w:val="22"/>
          <w:szCs w:val="22"/>
        </w:rPr>
        <w:fldChar w:fldCharType="begin"/>
      </w:r>
      <w:r w:rsidR="006A7843" w:rsidRPr="00CF0C35">
        <w:rPr>
          <w:rFonts w:ascii="Arial" w:hAnsi="Arial" w:cs="Arial"/>
          <w:b/>
          <w:sz w:val="22"/>
          <w:szCs w:val="22"/>
        </w:rPr>
        <w:instrText xml:space="preserve"> MERGEFIELD "Deadline_Nom_Period" </w:instrText>
      </w:r>
      <w:r w:rsidR="006A7843" w:rsidRPr="00CF0C35">
        <w:rPr>
          <w:rFonts w:ascii="Arial" w:hAnsi="Arial" w:cs="Arial"/>
          <w:b/>
          <w:sz w:val="22"/>
          <w:szCs w:val="22"/>
        </w:rPr>
        <w:fldChar w:fldCharType="separate"/>
      </w:r>
      <w:r w:rsidR="00570BEA" w:rsidRPr="00162227">
        <w:rPr>
          <w:rFonts w:ascii="Arial" w:hAnsi="Arial" w:cs="Arial"/>
          <w:b/>
          <w:noProof/>
          <w:sz w:val="22"/>
          <w:szCs w:val="22"/>
        </w:rPr>
        <w:t>Wednesday 31 March 2021</w:t>
      </w:r>
      <w:r w:rsidR="006A7843" w:rsidRPr="00CF0C35">
        <w:rPr>
          <w:rFonts w:ascii="Arial" w:hAnsi="Arial" w:cs="Arial"/>
          <w:b/>
          <w:sz w:val="22"/>
          <w:szCs w:val="22"/>
        </w:rPr>
        <w:fldChar w:fldCharType="end"/>
      </w:r>
      <w:r w:rsidR="005D7CCE" w:rsidRPr="00AB372B">
        <w:rPr>
          <w:rFonts w:ascii="Arial" w:hAnsi="Arial" w:cs="Arial"/>
          <w:bCs/>
          <w:sz w:val="22"/>
          <w:szCs w:val="22"/>
        </w:rPr>
        <w:t>.</w:t>
      </w:r>
      <w:r w:rsidR="00AB372B" w:rsidRPr="00AB372B">
        <w:rPr>
          <w:rFonts w:ascii="Arial" w:hAnsi="Arial" w:cs="Arial"/>
          <w:bCs/>
          <w:sz w:val="22"/>
          <w:szCs w:val="22"/>
        </w:rPr>
        <w:t xml:space="preserve">  An appointment should be made to ensure appropriate staff are available to assist with your lodging</w:t>
      </w:r>
      <w:r w:rsidR="00D33EA8">
        <w:rPr>
          <w:rFonts w:ascii="Arial" w:hAnsi="Arial" w:cs="Arial"/>
          <w:bCs/>
          <w:sz w:val="22"/>
          <w:szCs w:val="22"/>
        </w:rPr>
        <w:t>.</w:t>
      </w:r>
    </w:p>
    <w:p w14:paraId="0541FBBD" w14:textId="77777777" w:rsidR="00B97342" w:rsidRPr="00AB372B" w:rsidRDefault="00B97342" w:rsidP="00B97342">
      <w:pPr>
        <w:autoSpaceDE/>
        <w:ind w:left="720"/>
        <w:jc w:val="both"/>
        <w:rPr>
          <w:rFonts w:ascii="Arial" w:hAnsi="Arial" w:cs="Arial"/>
          <w:bCs/>
          <w:sz w:val="22"/>
          <w:szCs w:val="22"/>
        </w:rPr>
      </w:pPr>
    </w:p>
    <w:p w14:paraId="72B9AB42" w14:textId="4AFD1B26" w:rsidR="005D7CCE" w:rsidRDefault="005D7CCE" w:rsidP="005D7CCE">
      <w:pPr>
        <w:numPr>
          <w:ilvl w:val="0"/>
          <w:numId w:val="41"/>
        </w:numPr>
        <w:autoSpaceDE/>
        <w:ind w:left="720"/>
        <w:rPr>
          <w:rFonts w:ascii="Arial" w:hAnsi="Arial" w:cs="Arial"/>
          <w:sz w:val="22"/>
          <w:szCs w:val="22"/>
        </w:rPr>
      </w:pPr>
      <w:r w:rsidRPr="00CF0C35">
        <w:rPr>
          <w:rFonts w:ascii="Arial" w:hAnsi="Arial" w:cs="Arial"/>
          <w:sz w:val="22"/>
          <w:szCs w:val="22"/>
        </w:rPr>
        <w:t xml:space="preserve">You </w:t>
      </w:r>
      <w:r w:rsidRPr="00CF0C35">
        <w:rPr>
          <w:rFonts w:ascii="Arial" w:hAnsi="Arial" w:cs="Arial"/>
          <w:b/>
          <w:sz w:val="22"/>
          <w:szCs w:val="22"/>
        </w:rPr>
        <w:t xml:space="preserve">must </w:t>
      </w:r>
      <w:r w:rsidRPr="00CF0C35">
        <w:rPr>
          <w:rFonts w:ascii="Arial" w:hAnsi="Arial" w:cs="Arial"/>
          <w:sz w:val="22"/>
          <w:szCs w:val="22"/>
        </w:rPr>
        <w:t>keep to these times and dates.  The Constituency Returning Officer is, by law, unable to accept any forms before or after these dates, or after 4pm on any of these dates.</w:t>
      </w:r>
    </w:p>
    <w:p w14:paraId="6B07680E" w14:textId="77777777" w:rsidR="002F2635" w:rsidRPr="00CF0C35" w:rsidRDefault="002F2635" w:rsidP="002F2635">
      <w:pPr>
        <w:autoSpaceDE/>
        <w:ind w:left="720"/>
        <w:rPr>
          <w:rFonts w:ascii="Arial" w:hAnsi="Arial" w:cs="Arial"/>
          <w:sz w:val="22"/>
          <w:szCs w:val="22"/>
        </w:rPr>
      </w:pPr>
    </w:p>
    <w:p w14:paraId="57EC04C0" w14:textId="45C71FCE" w:rsidR="005D7CCE" w:rsidRDefault="005D7CCE" w:rsidP="005D7CCE">
      <w:pPr>
        <w:numPr>
          <w:ilvl w:val="0"/>
          <w:numId w:val="41"/>
        </w:numPr>
        <w:autoSpaceDE/>
        <w:ind w:left="720"/>
        <w:rPr>
          <w:rFonts w:ascii="Arial" w:hAnsi="Arial" w:cs="Arial"/>
          <w:sz w:val="22"/>
          <w:szCs w:val="22"/>
        </w:rPr>
      </w:pPr>
      <w:r w:rsidRPr="00CF0C35">
        <w:rPr>
          <w:rFonts w:ascii="Arial" w:hAnsi="Arial" w:cs="Arial"/>
          <w:sz w:val="22"/>
          <w:szCs w:val="22"/>
        </w:rPr>
        <w:t xml:space="preserve">You </w:t>
      </w:r>
      <w:r w:rsidRPr="00CF0C35">
        <w:rPr>
          <w:rFonts w:ascii="Arial" w:hAnsi="Arial" w:cs="Arial"/>
          <w:b/>
          <w:sz w:val="22"/>
          <w:szCs w:val="22"/>
        </w:rPr>
        <w:t>must</w:t>
      </w:r>
      <w:r w:rsidRPr="00CF0C35">
        <w:rPr>
          <w:rFonts w:ascii="Arial" w:hAnsi="Arial" w:cs="Arial"/>
          <w:sz w:val="22"/>
          <w:szCs w:val="22"/>
        </w:rPr>
        <w:t xml:space="preserve"> return the forms to the Election Office, </w:t>
      </w:r>
      <w:r w:rsidR="00CD41E8">
        <w:rPr>
          <w:rFonts w:ascii="Arial" w:hAnsi="Arial" w:cs="Arial"/>
          <w:sz w:val="22"/>
          <w:szCs w:val="22"/>
        </w:rPr>
        <w:t>Civic Centre, Windmillhill Street, Motherwell ML1 1AB</w:t>
      </w:r>
      <w:r w:rsidRPr="00CF0C35">
        <w:rPr>
          <w:rFonts w:ascii="Arial" w:hAnsi="Arial" w:cs="Arial"/>
          <w:sz w:val="22"/>
          <w:szCs w:val="22"/>
        </w:rPr>
        <w:t xml:space="preserve">. </w:t>
      </w:r>
    </w:p>
    <w:p w14:paraId="41DD93EE" w14:textId="77777777" w:rsidR="002F2635" w:rsidRPr="00CF0C35" w:rsidRDefault="002F2635" w:rsidP="002F2635">
      <w:pPr>
        <w:autoSpaceDE/>
        <w:rPr>
          <w:rFonts w:ascii="Arial" w:hAnsi="Arial" w:cs="Arial"/>
          <w:sz w:val="22"/>
          <w:szCs w:val="22"/>
        </w:rPr>
      </w:pPr>
    </w:p>
    <w:p w14:paraId="147F2AAB" w14:textId="77777777" w:rsidR="005D7CCE" w:rsidRPr="00CF0C35" w:rsidRDefault="005D7CCE" w:rsidP="005D7CCE">
      <w:pPr>
        <w:numPr>
          <w:ilvl w:val="0"/>
          <w:numId w:val="41"/>
        </w:numPr>
        <w:autoSpaceDE/>
        <w:ind w:left="720"/>
        <w:rPr>
          <w:rFonts w:ascii="Arial" w:hAnsi="Arial" w:cs="Arial"/>
          <w:sz w:val="22"/>
          <w:szCs w:val="22"/>
        </w:rPr>
      </w:pPr>
      <w:r w:rsidRPr="00CF0C35">
        <w:rPr>
          <w:rFonts w:ascii="Arial" w:hAnsi="Arial" w:cs="Arial"/>
          <w:bCs/>
          <w:sz w:val="22"/>
          <w:szCs w:val="22"/>
        </w:rPr>
        <w:t xml:space="preserve">Nominations </w:t>
      </w:r>
      <w:r w:rsidRPr="00CF0C35">
        <w:rPr>
          <w:rFonts w:ascii="Arial" w:hAnsi="Arial" w:cs="Arial"/>
          <w:b/>
          <w:bCs/>
          <w:sz w:val="22"/>
          <w:szCs w:val="22"/>
        </w:rPr>
        <w:t>cannot</w:t>
      </w:r>
      <w:r w:rsidRPr="00CF0C35">
        <w:rPr>
          <w:rFonts w:ascii="Arial" w:hAnsi="Arial" w:cs="Arial"/>
          <w:bCs/>
          <w:sz w:val="22"/>
          <w:szCs w:val="22"/>
        </w:rPr>
        <w:t xml:space="preserve"> be lodged on Saturdays, </w:t>
      </w:r>
      <w:proofErr w:type="gramStart"/>
      <w:r w:rsidRPr="00CF0C35">
        <w:rPr>
          <w:rFonts w:ascii="Arial" w:hAnsi="Arial" w:cs="Arial"/>
          <w:bCs/>
          <w:sz w:val="22"/>
          <w:szCs w:val="22"/>
        </w:rPr>
        <w:t>Sundays</w:t>
      </w:r>
      <w:proofErr w:type="gramEnd"/>
      <w:r w:rsidRPr="00CF0C35">
        <w:rPr>
          <w:rFonts w:ascii="Arial" w:hAnsi="Arial" w:cs="Arial"/>
          <w:bCs/>
          <w:sz w:val="22"/>
          <w:szCs w:val="22"/>
        </w:rPr>
        <w:t xml:space="preserve"> or bank holidays.</w:t>
      </w:r>
    </w:p>
    <w:p w14:paraId="6D94B1B1" w14:textId="77777777" w:rsidR="005D7CCE" w:rsidRPr="00CF0C35" w:rsidRDefault="005D7CCE" w:rsidP="005D7CCE">
      <w:pPr>
        <w:autoSpaceDE/>
        <w:ind w:left="720"/>
        <w:rPr>
          <w:rFonts w:ascii="Arial" w:hAnsi="Arial" w:cs="Arial"/>
          <w:sz w:val="22"/>
          <w:szCs w:val="22"/>
        </w:rPr>
      </w:pPr>
    </w:p>
    <w:p w14:paraId="7C71CFC1" w14:textId="6186AB4C" w:rsidR="005D7CCE" w:rsidRPr="00CF0C35" w:rsidRDefault="005D7CCE" w:rsidP="002F2635">
      <w:pPr>
        <w:pStyle w:val="BodyTextIndent"/>
        <w:spacing w:after="0"/>
        <w:ind w:left="360"/>
        <w:jc w:val="both"/>
        <w:rPr>
          <w:rFonts w:ascii="Arial" w:hAnsi="Arial" w:cs="Arial"/>
          <w:b/>
          <w:sz w:val="22"/>
          <w:szCs w:val="22"/>
        </w:rPr>
      </w:pPr>
      <w:r w:rsidRPr="00CF0C35">
        <w:rPr>
          <w:rFonts w:ascii="Arial" w:hAnsi="Arial" w:cs="Arial"/>
          <w:b/>
          <w:sz w:val="22"/>
          <w:szCs w:val="22"/>
        </w:rPr>
        <w:t xml:space="preserve">Nomination Papers should be checked by Election Office staff prior to you formally lodging them.  </w:t>
      </w:r>
      <w:r w:rsidR="00AB372B">
        <w:rPr>
          <w:rFonts w:ascii="Arial" w:hAnsi="Arial" w:cs="Arial"/>
          <w:b/>
          <w:sz w:val="22"/>
          <w:szCs w:val="22"/>
        </w:rPr>
        <w:t xml:space="preserve">Pre-checks </w:t>
      </w:r>
      <w:r w:rsidRPr="00CF0C35">
        <w:rPr>
          <w:rFonts w:ascii="Arial" w:hAnsi="Arial" w:cs="Arial"/>
          <w:b/>
          <w:sz w:val="22"/>
          <w:szCs w:val="22"/>
        </w:rPr>
        <w:t xml:space="preserve">and lodging Nomination Papers is by appointment. Please phone 01698 </w:t>
      </w:r>
      <w:r w:rsidR="002F2635">
        <w:rPr>
          <w:rFonts w:ascii="Arial" w:hAnsi="Arial" w:cs="Arial"/>
          <w:b/>
          <w:sz w:val="22"/>
          <w:szCs w:val="22"/>
        </w:rPr>
        <w:t>302340/302190</w:t>
      </w:r>
      <w:r w:rsidRPr="00CF0C35">
        <w:rPr>
          <w:rFonts w:ascii="Arial" w:hAnsi="Arial" w:cs="Arial"/>
          <w:b/>
          <w:sz w:val="22"/>
          <w:szCs w:val="22"/>
        </w:rPr>
        <w:t xml:space="preserve"> for an appointment</w:t>
      </w:r>
      <w:r w:rsidR="00AB372B">
        <w:rPr>
          <w:rFonts w:ascii="Arial" w:hAnsi="Arial" w:cs="Arial"/>
          <w:b/>
          <w:sz w:val="22"/>
          <w:szCs w:val="22"/>
        </w:rPr>
        <w:t xml:space="preserve"> and for </w:t>
      </w:r>
      <w:r w:rsidR="00CD41E8">
        <w:rPr>
          <w:rFonts w:ascii="Arial" w:hAnsi="Arial" w:cs="Arial"/>
          <w:b/>
          <w:sz w:val="22"/>
          <w:szCs w:val="22"/>
        </w:rPr>
        <w:t>p</w:t>
      </w:r>
      <w:r w:rsidR="00AB372B">
        <w:rPr>
          <w:rFonts w:ascii="Arial" w:hAnsi="Arial" w:cs="Arial"/>
          <w:b/>
          <w:sz w:val="22"/>
          <w:szCs w:val="22"/>
        </w:rPr>
        <w:t xml:space="preserve">re-checks this can be done electronically by </w:t>
      </w:r>
      <w:r w:rsidR="00D33EA8">
        <w:rPr>
          <w:rFonts w:ascii="Arial" w:hAnsi="Arial" w:cs="Arial"/>
          <w:b/>
          <w:sz w:val="22"/>
          <w:szCs w:val="22"/>
        </w:rPr>
        <w:t xml:space="preserve">e-mailing </w:t>
      </w:r>
      <w:r w:rsidR="00AB372B">
        <w:rPr>
          <w:rFonts w:ascii="Arial" w:hAnsi="Arial" w:cs="Arial"/>
          <w:b/>
          <w:sz w:val="22"/>
          <w:szCs w:val="22"/>
        </w:rPr>
        <w:t xml:space="preserve">your papers to </w:t>
      </w:r>
      <w:hyperlink r:id="rId14" w:history="1">
        <w:r w:rsidR="002F2635" w:rsidRPr="00964938">
          <w:rPr>
            <w:rStyle w:val="Hyperlink"/>
            <w:rFonts w:ascii="Arial" w:hAnsi="Arial" w:cs="Arial"/>
            <w:b/>
            <w:sz w:val="22"/>
            <w:szCs w:val="22"/>
          </w:rPr>
          <w:t>ElectionOffice@northlan.gov.uk</w:t>
        </w:r>
      </w:hyperlink>
      <w:r w:rsidR="002F2635">
        <w:rPr>
          <w:rFonts w:ascii="Arial" w:hAnsi="Arial" w:cs="Arial"/>
          <w:b/>
          <w:sz w:val="22"/>
          <w:szCs w:val="22"/>
        </w:rPr>
        <w:t>.</w:t>
      </w:r>
    </w:p>
    <w:p w14:paraId="353C1414" w14:textId="77777777" w:rsidR="005D7CCE" w:rsidRPr="00CF0C35" w:rsidRDefault="005D7CCE" w:rsidP="005D7CCE">
      <w:pPr>
        <w:pStyle w:val="BodyTextIndent"/>
        <w:spacing w:after="0"/>
        <w:ind w:left="360"/>
        <w:rPr>
          <w:rFonts w:ascii="Arial" w:hAnsi="Arial" w:cs="Arial"/>
          <w:b/>
          <w:sz w:val="22"/>
          <w:szCs w:val="22"/>
        </w:rPr>
      </w:pPr>
    </w:p>
    <w:p w14:paraId="5CDB0B92" w14:textId="4917F102" w:rsidR="005D7CCE" w:rsidRDefault="005D7CCE" w:rsidP="005D7CCE">
      <w:pPr>
        <w:pStyle w:val="BodyTextIndent"/>
        <w:spacing w:after="0"/>
        <w:ind w:left="360"/>
        <w:rPr>
          <w:rFonts w:ascii="Arial" w:hAnsi="Arial" w:cs="Arial"/>
          <w:b/>
          <w:sz w:val="22"/>
          <w:szCs w:val="22"/>
        </w:rPr>
      </w:pPr>
      <w:r w:rsidRPr="00CF0C35">
        <w:rPr>
          <w:rFonts w:ascii="Arial" w:hAnsi="Arial" w:cs="Arial"/>
          <w:b/>
          <w:sz w:val="22"/>
          <w:szCs w:val="22"/>
        </w:rPr>
        <w:t>Checklist of Nomination Papers to be lodged</w:t>
      </w:r>
    </w:p>
    <w:p w14:paraId="3685C1CE" w14:textId="77777777" w:rsidR="002F2635" w:rsidRPr="00CF0C35" w:rsidRDefault="002F2635" w:rsidP="005D7CCE">
      <w:pPr>
        <w:pStyle w:val="BodyTextIndent"/>
        <w:spacing w:after="0"/>
        <w:ind w:left="360"/>
        <w:rPr>
          <w:rFonts w:ascii="Arial" w:hAnsi="Arial" w:cs="Arial"/>
          <w:b/>
          <w:sz w:val="22"/>
          <w:szCs w:val="22"/>
        </w:rPr>
      </w:pPr>
    </w:p>
    <w:p w14:paraId="5A57C4BE" w14:textId="2A5AF778" w:rsidR="005D7CCE" w:rsidRDefault="005D7CCE" w:rsidP="005D7CCE">
      <w:pPr>
        <w:pStyle w:val="BodyTextIndent"/>
        <w:spacing w:after="0"/>
        <w:ind w:left="360"/>
        <w:rPr>
          <w:rFonts w:ascii="Arial" w:hAnsi="Arial" w:cs="Arial"/>
          <w:sz w:val="22"/>
          <w:szCs w:val="22"/>
        </w:rPr>
      </w:pPr>
      <w:r w:rsidRPr="00CF0C35">
        <w:rPr>
          <w:rFonts w:ascii="Arial" w:hAnsi="Arial" w:cs="Arial"/>
          <w:sz w:val="22"/>
          <w:szCs w:val="22"/>
        </w:rPr>
        <w:t xml:space="preserve">The forms which </w:t>
      </w:r>
      <w:r w:rsidRPr="00CF0C35">
        <w:rPr>
          <w:rFonts w:ascii="Arial" w:hAnsi="Arial" w:cs="Arial"/>
          <w:b/>
          <w:sz w:val="22"/>
          <w:szCs w:val="22"/>
        </w:rPr>
        <w:t>must</w:t>
      </w:r>
      <w:r w:rsidRPr="00CF0C35">
        <w:rPr>
          <w:rFonts w:ascii="Arial" w:hAnsi="Arial" w:cs="Arial"/>
          <w:sz w:val="22"/>
          <w:szCs w:val="22"/>
        </w:rPr>
        <w:t xml:space="preserve"> be lodged are all in the Nomination Pack and </w:t>
      </w:r>
      <w:r w:rsidR="00CD41E8" w:rsidRPr="00CF0C35">
        <w:rPr>
          <w:rFonts w:ascii="Arial" w:hAnsi="Arial" w:cs="Arial"/>
          <w:sz w:val="22"/>
          <w:szCs w:val="22"/>
        </w:rPr>
        <w:t>are: -</w:t>
      </w:r>
    </w:p>
    <w:p w14:paraId="0364B247" w14:textId="77777777" w:rsidR="002F2635" w:rsidRPr="00CF0C35" w:rsidRDefault="002F2635" w:rsidP="005D7CCE">
      <w:pPr>
        <w:pStyle w:val="BodyTextIndent"/>
        <w:spacing w:after="0"/>
        <w:ind w:left="360"/>
        <w:rPr>
          <w:rFonts w:ascii="Arial" w:hAnsi="Arial" w:cs="Arial"/>
          <w:sz w:val="22"/>
          <w:szCs w:val="22"/>
        </w:rPr>
      </w:pPr>
    </w:p>
    <w:p w14:paraId="74238BA8" w14:textId="77777777" w:rsidR="005D7CCE" w:rsidRPr="00CF0C35" w:rsidRDefault="005D7CCE" w:rsidP="005D7CCE">
      <w:pPr>
        <w:pStyle w:val="BodyTextIndent"/>
        <w:numPr>
          <w:ilvl w:val="0"/>
          <w:numId w:val="42"/>
        </w:numPr>
        <w:tabs>
          <w:tab w:val="clear" w:pos="360"/>
          <w:tab w:val="num" w:pos="720"/>
        </w:tabs>
        <w:autoSpaceDE/>
        <w:spacing w:after="0"/>
        <w:ind w:left="720"/>
        <w:rPr>
          <w:rFonts w:ascii="Arial" w:hAnsi="Arial" w:cs="Arial"/>
          <w:sz w:val="22"/>
          <w:szCs w:val="22"/>
        </w:rPr>
      </w:pPr>
      <w:r w:rsidRPr="00CF0C35">
        <w:rPr>
          <w:rFonts w:ascii="Arial" w:hAnsi="Arial" w:cs="Arial"/>
          <w:sz w:val="22"/>
          <w:szCs w:val="22"/>
        </w:rPr>
        <w:t>Constituency Nomination Form</w:t>
      </w:r>
    </w:p>
    <w:p w14:paraId="12B195AF" w14:textId="77777777" w:rsidR="005D7CCE" w:rsidRPr="00CF0C35" w:rsidRDefault="005D7CCE" w:rsidP="005D7CCE">
      <w:pPr>
        <w:pStyle w:val="BodyTextIndent"/>
        <w:numPr>
          <w:ilvl w:val="0"/>
          <w:numId w:val="42"/>
        </w:numPr>
        <w:tabs>
          <w:tab w:val="clear" w:pos="360"/>
          <w:tab w:val="num" w:pos="720"/>
        </w:tabs>
        <w:autoSpaceDE/>
        <w:spacing w:after="0"/>
        <w:ind w:left="720"/>
        <w:rPr>
          <w:rFonts w:ascii="Arial" w:hAnsi="Arial" w:cs="Arial"/>
          <w:sz w:val="22"/>
          <w:szCs w:val="22"/>
        </w:rPr>
      </w:pPr>
      <w:r w:rsidRPr="00CF0C35">
        <w:rPr>
          <w:rFonts w:ascii="Arial" w:hAnsi="Arial" w:cs="Arial"/>
          <w:sz w:val="22"/>
          <w:szCs w:val="22"/>
        </w:rPr>
        <w:t xml:space="preserve">Consent to Nomination </w:t>
      </w:r>
    </w:p>
    <w:p w14:paraId="41C8128C" w14:textId="77777777" w:rsidR="005D7CCE" w:rsidRPr="00CF0C35" w:rsidRDefault="005D7CCE" w:rsidP="005D7CCE">
      <w:pPr>
        <w:pStyle w:val="BodyTextIndent"/>
        <w:numPr>
          <w:ilvl w:val="0"/>
          <w:numId w:val="42"/>
        </w:numPr>
        <w:tabs>
          <w:tab w:val="clear" w:pos="360"/>
          <w:tab w:val="num" w:pos="720"/>
        </w:tabs>
        <w:autoSpaceDE/>
        <w:spacing w:after="0"/>
        <w:ind w:left="720"/>
        <w:rPr>
          <w:rFonts w:ascii="Arial" w:hAnsi="Arial" w:cs="Arial"/>
          <w:sz w:val="22"/>
          <w:szCs w:val="22"/>
        </w:rPr>
      </w:pPr>
      <w:r w:rsidRPr="00CF0C35">
        <w:rPr>
          <w:rFonts w:ascii="Arial" w:hAnsi="Arial" w:cs="Arial"/>
          <w:sz w:val="22"/>
          <w:szCs w:val="22"/>
        </w:rPr>
        <w:t>Certificate of Authorisation from Registered Nominating Officer (Party Candidate only)</w:t>
      </w:r>
    </w:p>
    <w:p w14:paraId="337C52A3" w14:textId="77777777" w:rsidR="005D7CCE" w:rsidRPr="00CF0C35" w:rsidRDefault="005D7CCE" w:rsidP="005D7CCE">
      <w:pPr>
        <w:pStyle w:val="BodyTextIndent"/>
        <w:numPr>
          <w:ilvl w:val="0"/>
          <w:numId w:val="42"/>
        </w:numPr>
        <w:tabs>
          <w:tab w:val="clear" w:pos="360"/>
          <w:tab w:val="num" w:pos="720"/>
        </w:tabs>
        <w:autoSpaceDE/>
        <w:spacing w:after="0"/>
        <w:ind w:left="720"/>
        <w:rPr>
          <w:rFonts w:ascii="Arial" w:hAnsi="Arial" w:cs="Arial"/>
          <w:sz w:val="22"/>
          <w:szCs w:val="22"/>
        </w:rPr>
      </w:pPr>
      <w:r w:rsidRPr="00CF0C35">
        <w:rPr>
          <w:rFonts w:ascii="Arial" w:hAnsi="Arial" w:cs="Arial"/>
          <w:sz w:val="22"/>
          <w:szCs w:val="22"/>
        </w:rPr>
        <w:t>Request for a Party Emblem (Party Candidate only)</w:t>
      </w:r>
    </w:p>
    <w:p w14:paraId="437AFF85" w14:textId="77777777" w:rsidR="005D7CCE" w:rsidRPr="00CF0C35" w:rsidRDefault="005D7CCE" w:rsidP="005D7CCE">
      <w:pPr>
        <w:pStyle w:val="BodyTextIndent"/>
        <w:numPr>
          <w:ilvl w:val="0"/>
          <w:numId w:val="42"/>
        </w:numPr>
        <w:tabs>
          <w:tab w:val="clear" w:pos="360"/>
          <w:tab w:val="num" w:pos="720"/>
        </w:tabs>
        <w:autoSpaceDE/>
        <w:spacing w:after="0"/>
        <w:ind w:left="720"/>
        <w:rPr>
          <w:rFonts w:ascii="Arial" w:hAnsi="Arial" w:cs="Arial"/>
          <w:sz w:val="22"/>
          <w:szCs w:val="22"/>
        </w:rPr>
      </w:pPr>
      <w:r w:rsidRPr="00CF0C35">
        <w:rPr>
          <w:rFonts w:ascii="Arial" w:hAnsi="Arial" w:cs="Arial"/>
          <w:sz w:val="22"/>
          <w:szCs w:val="22"/>
        </w:rPr>
        <w:t>Notification of Election Agent</w:t>
      </w:r>
    </w:p>
    <w:p w14:paraId="60A97605" w14:textId="6B761E4D" w:rsidR="005D7CCE" w:rsidRDefault="005D7CCE" w:rsidP="005D7CCE">
      <w:pPr>
        <w:pStyle w:val="BodyTextIndent"/>
        <w:numPr>
          <w:ilvl w:val="0"/>
          <w:numId w:val="42"/>
        </w:numPr>
        <w:tabs>
          <w:tab w:val="clear" w:pos="360"/>
          <w:tab w:val="num" w:pos="720"/>
        </w:tabs>
        <w:autoSpaceDE/>
        <w:spacing w:after="0"/>
        <w:ind w:left="720"/>
        <w:rPr>
          <w:rFonts w:ascii="Arial" w:hAnsi="Arial" w:cs="Arial"/>
          <w:sz w:val="22"/>
          <w:szCs w:val="22"/>
        </w:rPr>
      </w:pPr>
      <w:r w:rsidRPr="00CF0C35">
        <w:rPr>
          <w:rFonts w:ascii="Arial" w:hAnsi="Arial" w:cs="Arial"/>
          <w:sz w:val="22"/>
          <w:szCs w:val="22"/>
        </w:rPr>
        <w:t>Notification of Sub-Agent</w:t>
      </w:r>
      <w:r w:rsidR="00493969" w:rsidRPr="00CF0C35">
        <w:rPr>
          <w:rFonts w:ascii="Arial" w:hAnsi="Arial" w:cs="Arial"/>
          <w:sz w:val="22"/>
          <w:szCs w:val="22"/>
        </w:rPr>
        <w:t xml:space="preserve"> (County Constituencies only i</w:t>
      </w:r>
      <w:r w:rsidR="002F2635">
        <w:rPr>
          <w:rFonts w:ascii="Arial" w:hAnsi="Arial" w:cs="Arial"/>
          <w:sz w:val="22"/>
          <w:szCs w:val="22"/>
        </w:rPr>
        <w:t>.</w:t>
      </w:r>
      <w:r w:rsidR="00493969" w:rsidRPr="00CF0C35">
        <w:rPr>
          <w:rFonts w:ascii="Arial" w:hAnsi="Arial" w:cs="Arial"/>
          <w:sz w:val="22"/>
          <w:szCs w:val="22"/>
        </w:rPr>
        <w:t>e</w:t>
      </w:r>
      <w:r w:rsidR="002F2635">
        <w:rPr>
          <w:rFonts w:ascii="Arial" w:hAnsi="Arial" w:cs="Arial"/>
          <w:sz w:val="22"/>
          <w:szCs w:val="22"/>
        </w:rPr>
        <w:t>.</w:t>
      </w:r>
      <w:r w:rsidR="00493969" w:rsidRPr="00CF0C35">
        <w:rPr>
          <w:rFonts w:ascii="Arial" w:hAnsi="Arial" w:cs="Arial"/>
          <w:sz w:val="22"/>
          <w:szCs w:val="22"/>
        </w:rPr>
        <w:t xml:space="preserve"> </w:t>
      </w:r>
      <w:r w:rsidR="002F2635">
        <w:rPr>
          <w:rFonts w:ascii="Arial" w:hAnsi="Arial" w:cs="Arial"/>
          <w:sz w:val="22"/>
          <w:szCs w:val="22"/>
        </w:rPr>
        <w:t>Cumbernauld and Kilsyth</w:t>
      </w:r>
      <w:r w:rsidR="00493969" w:rsidRPr="00CF0C35">
        <w:rPr>
          <w:rFonts w:ascii="Arial" w:hAnsi="Arial" w:cs="Arial"/>
          <w:sz w:val="22"/>
          <w:szCs w:val="22"/>
        </w:rPr>
        <w:t>)</w:t>
      </w:r>
    </w:p>
    <w:p w14:paraId="1C8DEBE9" w14:textId="0567BB88" w:rsidR="00AB372B" w:rsidRDefault="00AB372B" w:rsidP="00AB372B">
      <w:pPr>
        <w:pStyle w:val="BodyTextIndent"/>
        <w:autoSpaceDE/>
        <w:spacing w:after="0"/>
        <w:rPr>
          <w:rFonts w:ascii="Arial" w:hAnsi="Arial" w:cs="Arial"/>
          <w:sz w:val="22"/>
          <w:szCs w:val="22"/>
        </w:rPr>
      </w:pPr>
    </w:p>
    <w:p w14:paraId="2DFED09E" w14:textId="2D7565D6" w:rsidR="00FD175C" w:rsidRDefault="00FD175C" w:rsidP="00FD175C">
      <w:pPr>
        <w:pStyle w:val="BodyTextIndent"/>
        <w:tabs>
          <w:tab w:val="left" w:pos="540"/>
        </w:tabs>
        <w:spacing w:after="0"/>
        <w:ind w:left="360"/>
        <w:rPr>
          <w:rFonts w:ascii="Arial" w:hAnsi="Arial" w:cs="Arial"/>
          <w:b/>
          <w:sz w:val="22"/>
          <w:szCs w:val="22"/>
        </w:rPr>
      </w:pPr>
      <w:r w:rsidRPr="00CF0C35">
        <w:rPr>
          <w:rFonts w:ascii="Arial" w:hAnsi="Arial" w:cs="Arial"/>
          <w:b/>
          <w:sz w:val="22"/>
          <w:szCs w:val="22"/>
        </w:rPr>
        <w:t>Copies of Registers of Electors</w:t>
      </w:r>
    </w:p>
    <w:p w14:paraId="0BD091F2" w14:textId="77777777" w:rsidR="002F2635" w:rsidRPr="00CF0C35" w:rsidRDefault="002F2635" w:rsidP="00FD175C">
      <w:pPr>
        <w:pStyle w:val="BodyTextIndent"/>
        <w:tabs>
          <w:tab w:val="left" w:pos="540"/>
        </w:tabs>
        <w:spacing w:after="0"/>
        <w:ind w:left="360"/>
        <w:rPr>
          <w:rFonts w:ascii="Arial" w:hAnsi="Arial" w:cs="Arial"/>
          <w:b/>
          <w:sz w:val="22"/>
          <w:szCs w:val="22"/>
        </w:rPr>
      </w:pPr>
    </w:p>
    <w:p w14:paraId="14201B8A" w14:textId="5AC10714" w:rsidR="00AB372B" w:rsidRDefault="00FD175C" w:rsidP="002F2635">
      <w:pPr>
        <w:pStyle w:val="BodyTextIndent"/>
        <w:spacing w:after="0"/>
        <w:ind w:left="360"/>
        <w:jc w:val="both"/>
        <w:rPr>
          <w:rFonts w:ascii="Arial" w:hAnsi="Arial" w:cs="Arial"/>
          <w:sz w:val="22"/>
          <w:szCs w:val="22"/>
        </w:rPr>
      </w:pPr>
      <w:r w:rsidRPr="00CF0C35">
        <w:rPr>
          <w:rFonts w:ascii="Arial" w:hAnsi="Arial" w:cs="Arial"/>
          <w:sz w:val="22"/>
          <w:szCs w:val="22"/>
        </w:rPr>
        <w:t xml:space="preserve">Candidates are entitled to request a copy of the Register of Electors. A </w:t>
      </w:r>
      <w:r>
        <w:rPr>
          <w:rFonts w:ascii="Arial" w:hAnsi="Arial" w:cs="Arial"/>
          <w:sz w:val="22"/>
          <w:szCs w:val="22"/>
        </w:rPr>
        <w:t>f</w:t>
      </w:r>
      <w:r w:rsidRPr="00CF0C35">
        <w:rPr>
          <w:rFonts w:ascii="Arial" w:hAnsi="Arial" w:cs="Arial"/>
          <w:sz w:val="22"/>
          <w:szCs w:val="22"/>
        </w:rPr>
        <w:t>orm for this and a letter from the Electoral Registration Officer is enclosed in the Nomination Pack.</w:t>
      </w:r>
      <w:r>
        <w:rPr>
          <w:rFonts w:ascii="Arial" w:hAnsi="Arial" w:cs="Arial"/>
          <w:sz w:val="22"/>
          <w:szCs w:val="22"/>
        </w:rPr>
        <w:t xml:space="preserve">  If you wish copies of the electoral register </w:t>
      </w:r>
      <w:r w:rsidR="00AB372B">
        <w:rPr>
          <w:rFonts w:ascii="Arial" w:hAnsi="Arial" w:cs="Arial"/>
          <w:sz w:val="22"/>
          <w:szCs w:val="22"/>
        </w:rPr>
        <w:t xml:space="preserve">you should complete </w:t>
      </w:r>
      <w:r>
        <w:rPr>
          <w:rFonts w:ascii="Arial" w:hAnsi="Arial" w:cs="Arial"/>
          <w:sz w:val="22"/>
          <w:szCs w:val="22"/>
        </w:rPr>
        <w:t>the Request for Register of Electors form</w:t>
      </w:r>
      <w:r w:rsidR="00AB372B">
        <w:rPr>
          <w:rFonts w:ascii="Arial" w:hAnsi="Arial" w:cs="Arial"/>
          <w:sz w:val="22"/>
          <w:szCs w:val="22"/>
        </w:rPr>
        <w:t xml:space="preserve"> and return it to the Electoral Registration Office</w:t>
      </w:r>
    </w:p>
    <w:p w14:paraId="474F0B25" w14:textId="77777777" w:rsidR="00FD175C" w:rsidRDefault="00FD175C" w:rsidP="005D7CCE">
      <w:pPr>
        <w:pStyle w:val="BodyTextIndent"/>
        <w:autoSpaceDE/>
        <w:spacing w:after="0"/>
        <w:ind w:left="360"/>
        <w:rPr>
          <w:rFonts w:ascii="Arial" w:hAnsi="Arial" w:cs="Arial"/>
          <w:sz w:val="22"/>
          <w:szCs w:val="22"/>
        </w:rPr>
      </w:pPr>
    </w:p>
    <w:p w14:paraId="7FB0316C" w14:textId="5B7BA42A" w:rsidR="005D7CCE" w:rsidRDefault="005D7CCE" w:rsidP="005D7CCE">
      <w:pPr>
        <w:pStyle w:val="BodyTextIndent"/>
        <w:autoSpaceDE/>
        <w:spacing w:after="0"/>
        <w:ind w:left="360"/>
        <w:rPr>
          <w:rFonts w:ascii="Arial" w:hAnsi="Arial" w:cs="Arial"/>
          <w:b/>
          <w:sz w:val="22"/>
          <w:szCs w:val="22"/>
        </w:rPr>
      </w:pPr>
      <w:r w:rsidRPr="00CF0C35">
        <w:rPr>
          <w:rFonts w:ascii="Arial" w:hAnsi="Arial" w:cs="Arial"/>
          <w:b/>
          <w:sz w:val="22"/>
          <w:szCs w:val="22"/>
        </w:rPr>
        <w:t>Deposit</w:t>
      </w:r>
    </w:p>
    <w:p w14:paraId="3155C264" w14:textId="77777777" w:rsidR="002F2635" w:rsidRPr="00CF0C35" w:rsidRDefault="002F2635" w:rsidP="005D7CCE">
      <w:pPr>
        <w:pStyle w:val="BodyTextIndent"/>
        <w:autoSpaceDE/>
        <w:spacing w:after="0"/>
        <w:ind w:left="360"/>
        <w:rPr>
          <w:rFonts w:ascii="Arial" w:hAnsi="Arial" w:cs="Arial"/>
          <w:b/>
          <w:sz w:val="22"/>
          <w:szCs w:val="22"/>
        </w:rPr>
      </w:pPr>
    </w:p>
    <w:p w14:paraId="256500C9" w14:textId="420F35B8" w:rsidR="005D7CCE" w:rsidRDefault="005D7CCE" w:rsidP="005D7CCE">
      <w:pPr>
        <w:pStyle w:val="BodyText"/>
        <w:ind w:left="927" w:hanging="567"/>
        <w:rPr>
          <w:rFonts w:ascii="Arial" w:hAnsi="Arial" w:cs="Arial"/>
          <w:sz w:val="22"/>
          <w:szCs w:val="22"/>
        </w:rPr>
      </w:pPr>
      <w:r w:rsidRPr="00CF0C35">
        <w:rPr>
          <w:rFonts w:ascii="Arial" w:hAnsi="Arial" w:cs="Arial"/>
          <w:sz w:val="22"/>
          <w:szCs w:val="22"/>
        </w:rPr>
        <w:t xml:space="preserve">You </w:t>
      </w:r>
      <w:r w:rsidRPr="00CF0C35">
        <w:rPr>
          <w:rFonts w:ascii="Arial" w:hAnsi="Arial" w:cs="Arial"/>
          <w:b/>
          <w:sz w:val="22"/>
          <w:szCs w:val="22"/>
        </w:rPr>
        <w:t>must</w:t>
      </w:r>
      <w:r w:rsidRPr="00CF0C35">
        <w:rPr>
          <w:rFonts w:ascii="Arial" w:hAnsi="Arial" w:cs="Arial"/>
          <w:sz w:val="22"/>
          <w:szCs w:val="22"/>
        </w:rPr>
        <w:t xml:space="preserve"> also lodge a deposit of £</w:t>
      </w:r>
      <w:proofErr w:type="gramStart"/>
      <w:r w:rsidRPr="00CF0C35">
        <w:rPr>
          <w:rFonts w:ascii="Arial" w:hAnsi="Arial" w:cs="Arial"/>
          <w:sz w:val="22"/>
          <w:szCs w:val="22"/>
        </w:rPr>
        <w:t>500:-</w:t>
      </w:r>
      <w:proofErr w:type="gramEnd"/>
    </w:p>
    <w:p w14:paraId="5C8CA0F2" w14:textId="77777777" w:rsidR="002F2635" w:rsidRPr="00CF0C35" w:rsidRDefault="002F2635" w:rsidP="005D7CCE">
      <w:pPr>
        <w:pStyle w:val="BodyText"/>
        <w:ind w:left="927" w:hanging="567"/>
        <w:rPr>
          <w:rFonts w:ascii="Arial" w:hAnsi="Arial" w:cs="Arial"/>
          <w:sz w:val="22"/>
          <w:szCs w:val="22"/>
        </w:rPr>
      </w:pPr>
    </w:p>
    <w:p w14:paraId="44044E57" w14:textId="1BF5EBC0" w:rsidR="005D7CCE" w:rsidRPr="00CF0C35" w:rsidRDefault="005D7CCE" w:rsidP="005D7CCE">
      <w:pPr>
        <w:pStyle w:val="BodyText"/>
        <w:numPr>
          <w:ilvl w:val="0"/>
          <w:numId w:val="43"/>
        </w:numPr>
        <w:ind w:left="720"/>
        <w:rPr>
          <w:rFonts w:ascii="Arial" w:hAnsi="Arial" w:cs="Arial"/>
          <w:sz w:val="22"/>
          <w:szCs w:val="22"/>
        </w:rPr>
      </w:pPr>
      <w:r w:rsidRPr="00CF0C35">
        <w:rPr>
          <w:rFonts w:ascii="Arial" w:hAnsi="Arial" w:cs="Arial"/>
          <w:sz w:val="22"/>
          <w:szCs w:val="22"/>
        </w:rPr>
        <w:t xml:space="preserve">by UK Banker’s Draft acceptable to the Returning Officer </w:t>
      </w:r>
    </w:p>
    <w:p w14:paraId="743E3F70" w14:textId="20F54DF1" w:rsidR="005D7CCE" w:rsidRPr="00CD41E8" w:rsidRDefault="005D7CCE" w:rsidP="005D7CCE">
      <w:pPr>
        <w:pStyle w:val="BodyText"/>
        <w:numPr>
          <w:ilvl w:val="0"/>
          <w:numId w:val="43"/>
        </w:numPr>
        <w:ind w:left="720"/>
        <w:rPr>
          <w:rFonts w:ascii="Arial" w:hAnsi="Arial" w:cs="Arial"/>
          <w:i/>
          <w:sz w:val="22"/>
          <w:szCs w:val="22"/>
        </w:rPr>
      </w:pPr>
      <w:r w:rsidRPr="00CF0C35">
        <w:rPr>
          <w:rFonts w:ascii="Arial" w:hAnsi="Arial" w:cs="Arial"/>
          <w:sz w:val="22"/>
          <w:szCs w:val="22"/>
        </w:rPr>
        <w:t>by debit or credit card</w:t>
      </w:r>
      <w:r w:rsidR="00CD41E8">
        <w:rPr>
          <w:rFonts w:ascii="Arial" w:hAnsi="Arial" w:cs="Arial"/>
          <w:sz w:val="22"/>
          <w:szCs w:val="22"/>
        </w:rPr>
        <w:t xml:space="preserve"> </w:t>
      </w:r>
    </w:p>
    <w:p w14:paraId="2AB7C3E5" w14:textId="37F492E1" w:rsidR="00D33EA8" w:rsidRDefault="00CD41E8" w:rsidP="00D33EA8">
      <w:pPr>
        <w:pStyle w:val="BodyText"/>
        <w:numPr>
          <w:ilvl w:val="0"/>
          <w:numId w:val="43"/>
        </w:numPr>
        <w:ind w:left="720"/>
        <w:rPr>
          <w:rFonts w:ascii="Arial" w:hAnsi="Arial" w:cs="Arial"/>
          <w:i/>
          <w:sz w:val="22"/>
          <w:szCs w:val="22"/>
        </w:rPr>
      </w:pPr>
      <w:r>
        <w:rPr>
          <w:rFonts w:ascii="Arial" w:hAnsi="Arial" w:cs="Arial"/>
          <w:sz w:val="22"/>
          <w:szCs w:val="22"/>
        </w:rPr>
        <w:t>by cash</w:t>
      </w:r>
      <w:r w:rsidR="00D33EA8">
        <w:rPr>
          <w:rFonts w:ascii="Arial" w:hAnsi="Arial" w:cs="Arial"/>
          <w:sz w:val="22"/>
          <w:szCs w:val="22"/>
        </w:rPr>
        <w:t xml:space="preserve"> or</w:t>
      </w:r>
    </w:p>
    <w:p w14:paraId="4D68BB22" w14:textId="7C60B828" w:rsidR="00D33EA8" w:rsidRPr="00D33EA8" w:rsidRDefault="00D33EA8" w:rsidP="00D33EA8">
      <w:pPr>
        <w:pStyle w:val="BodyText"/>
        <w:numPr>
          <w:ilvl w:val="0"/>
          <w:numId w:val="43"/>
        </w:numPr>
        <w:ind w:left="720"/>
        <w:rPr>
          <w:rFonts w:ascii="Arial" w:hAnsi="Arial" w:cs="Arial"/>
          <w:i/>
          <w:sz w:val="22"/>
          <w:szCs w:val="22"/>
        </w:rPr>
      </w:pPr>
      <w:r>
        <w:rPr>
          <w:rFonts w:ascii="Arial" w:hAnsi="Arial" w:cs="Arial"/>
          <w:iCs/>
          <w:sz w:val="22"/>
          <w:szCs w:val="22"/>
        </w:rPr>
        <w:t>by electronic bank transfer</w:t>
      </w:r>
    </w:p>
    <w:p w14:paraId="5A39A780" w14:textId="77777777" w:rsidR="005D7CCE" w:rsidRPr="00CF0C35" w:rsidRDefault="005D7CCE" w:rsidP="00AB372B">
      <w:pPr>
        <w:pStyle w:val="BodyText"/>
        <w:rPr>
          <w:rFonts w:ascii="Arial" w:hAnsi="Arial" w:cs="Arial"/>
          <w:sz w:val="22"/>
          <w:szCs w:val="22"/>
        </w:rPr>
      </w:pPr>
    </w:p>
    <w:p w14:paraId="5BBA80A4" w14:textId="196AF286" w:rsidR="005D7CCE" w:rsidRDefault="005D7CCE" w:rsidP="00C415DB">
      <w:pPr>
        <w:pStyle w:val="BodyTextIndent"/>
        <w:numPr>
          <w:ilvl w:val="0"/>
          <w:numId w:val="40"/>
        </w:numPr>
        <w:spacing w:after="0"/>
        <w:rPr>
          <w:rFonts w:ascii="Arial" w:hAnsi="Arial" w:cs="Arial"/>
          <w:b/>
          <w:bCs/>
          <w:sz w:val="22"/>
          <w:szCs w:val="22"/>
        </w:rPr>
      </w:pPr>
      <w:r w:rsidRPr="00CF0C35">
        <w:rPr>
          <w:rFonts w:ascii="Arial" w:hAnsi="Arial" w:cs="Arial"/>
          <w:b/>
          <w:bCs/>
          <w:sz w:val="22"/>
          <w:szCs w:val="22"/>
        </w:rPr>
        <w:t>Candidate</w:t>
      </w:r>
    </w:p>
    <w:p w14:paraId="36E6C1AB" w14:textId="77777777" w:rsidR="00512E0E" w:rsidRPr="00CF0C35" w:rsidRDefault="00512E0E" w:rsidP="00512E0E">
      <w:pPr>
        <w:pStyle w:val="BodyTextIndent"/>
        <w:spacing w:after="0"/>
        <w:ind w:left="360"/>
        <w:rPr>
          <w:rFonts w:ascii="Arial" w:hAnsi="Arial" w:cs="Arial"/>
          <w:b/>
          <w:bCs/>
          <w:sz w:val="22"/>
          <w:szCs w:val="22"/>
        </w:rPr>
      </w:pPr>
    </w:p>
    <w:p w14:paraId="1CE5ED92" w14:textId="77777777" w:rsidR="005D7CCE" w:rsidRPr="00CF0C35" w:rsidRDefault="005D7CCE" w:rsidP="00512E0E">
      <w:pPr>
        <w:pStyle w:val="BodyText"/>
        <w:tabs>
          <w:tab w:val="left" w:pos="567"/>
        </w:tabs>
        <w:ind w:left="360"/>
        <w:jc w:val="both"/>
        <w:rPr>
          <w:rFonts w:ascii="Arial" w:hAnsi="Arial" w:cs="Arial"/>
          <w:sz w:val="22"/>
          <w:szCs w:val="22"/>
        </w:rPr>
      </w:pPr>
      <w:r w:rsidRPr="00CF0C35">
        <w:rPr>
          <w:rFonts w:ascii="Arial" w:hAnsi="Arial" w:cs="Arial"/>
          <w:sz w:val="22"/>
          <w:szCs w:val="22"/>
        </w:rPr>
        <w:t>The Electoral Commission’s Guidance sets out who is eligible to stand for election. A Candidate must be 18 years or older at the day of nomination and must be either born in the United Kingdom, be a Commonwealth citizen or a citizen of the Irish Republic and must not be subject to any legal incapacity.</w:t>
      </w:r>
    </w:p>
    <w:p w14:paraId="3BD7B349" w14:textId="77777777" w:rsidR="005D7CCE" w:rsidRPr="00CF0C35" w:rsidRDefault="005D7CCE" w:rsidP="00C415DB">
      <w:pPr>
        <w:pStyle w:val="BodyText"/>
        <w:tabs>
          <w:tab w:val="left" w:pos="567"/>
          <w:tab w:val="left" w:pos="720"/>
        </w:tabs>
        <w:ind w:left="927" w:hanging="567"/>
        <w:rPr>
          <w:rFonts w:ascii="Arial" w:hAnsi="Arial" w:cs="Arial"/>
          <w:sz w:val="22"/>
          <w:szCs w:val="22"/>
        </w:rPr>
      </w:pPr>
    </w:p>
    <w:p w14:paraId="5D05C8AA" w14:textId="77777777" w:rsidR="005D7CCE" w:rsidRPr="00CF0C35" w:rsidRDefault="005D7CCE" w:rsidP="00512E0E">
      <w:pPr>
        <w:pStyle w:val="BodyText"/>
        <w:ind w:left="360"/>
        <w:jc w:val="both"/>
        <w:rPr>
          <w:rFonts w:ascii="Arial" w:hAnsi="Arial" w:cs="Arial"/>
          <w:sz w:val="22"/>
          <w:szCs w:val="22"/>
        </w:rPr>
      </w:pPr>
      <w:r w:rsidRPr="00CF0C35">
        <w:rPr>
          <w:rFonts w:ascii="Arial" w:hAnsi="Arial" w:cs="Arial"/>
          <w:sz w:val="22"/>
          <w:szCs w:val="22"/>
        </w:rPr>
        <w:t xml:space="preserve">The Electoral Commission’s Guidance gives full details of disqualifications which are set out in the House of Commons Disqualification Act 1975. It is the Candidate’s responsibility to ensure that none apply to him/her. </w:t>
      </w:r>
    </w:p>
    <w:p w14:paraId="41F01719" w14:textId="77777777" w:rsidR="005D7CCE" w:rsidRPr="00CF0C35" w:rsidRDefault="005D7CCE" w:rsidP="00C415DB">
      <w:pPr>
        <w:pStyle w:val="BodyText"/>
        <w:ind w:left="360"/>
        <w:rPr>
          <w:rFonts w:ascii="Arial" w:hAnsi="Arial" w:cs="Arial"/>
          <w:sz w:val="22"/>
          <w:szCs w:val="22"/>
        </w:rPr>
      </w:pPr>
    </w:p>
    <w:p w14:paraId="735B1362" w14:textId="716AC53E" w:rsidR="001E0467" w:rsidRDefault="001E0467" w:rsidP="001E0467">
      <w:pPr>
        <w:pStyle w:val="BodyText"/>
        <w:ind w:left="360"/>
        <w:jc w:val="both"/>
        <w:rPr>
          <w:rFonts w:ascii="Arial" w:hAnsi="Arial" w:cs="Arial"/>
          <w:b/>
          <w:sz w:val="22"/>
          <w:szCs w:val="22"/>
        </w:rPr>
      </w:pPr>
      <w:r w:rsidRPr="00CF0C35">
        <w:rPr>
          <w:rFonts w:ascii="Arial" w:hAnsi="Arial" w:cs="Arial"/>
          <w:b/>
          <w:sz w:val="22"/>
          <w:szCs w:val="22"/>
        </w:rPr>
        <w:t>By consenting to be nominated, a Candidate must confirm that he/she is aware of the provisions of the</w:t>
      </w:r>
      <w:r>
        <w:rPr>
          <w:rFonts w:ascii="Arial" w:hAnsi="Arial" w:cs="Arial"/>
          <w:b/>
          <w:sz w:val="22"/>
          <w:szCs w:val="22"/>
        </w:rPr>
        <w:t xml:space="preserve"> Scotland Act 1998 (as amended), the </w:t>
      </w:r>
      <w:r w:rsidRPr="00CF0C35">
        <w:rPr>
          <w:rFonts w:ascii="Arial" w:hAnsi="Arial" w:cs="Arial"/>
          <w:b/>
          <w:sz w:val="22"/>
          <w:szCs w:val="22"/>
        </w:rPr>
        <w:t>House of Commons Disqualification Act 1975</w:t>
      </w:r>
      <w:r>
        <w:rPr>
          <w:rFonts w:ascii="Arial" w:hAnsi="Arial" w:cs="Arial"/>
          <w:b/>
          <w:sz w:val="22"/>
          <w:szCs w:val="22"/>
        </w:rPr>
        <w:t xml:space="preserve"> (as amended) and The Scottish Parliament (Disqualification) Order 2020.</w:t>
      </w:r>
    </w:p>
    <w:p w14:paraId="281DE099" w14:textId="77777777" w:rsidR="001E0467" w:rsidRDefault="001E0467">
      <w:pPr>
        <w:autoSpaceDE/>
        <w:autoSpaceDN/>
        <w:spacing w:after="200" w:line="276" w:lineRule="auto"/>
        <w:rPr>
          <w:rFonts w:ascii="Arial" w:hAnsi="Arial" w:cs="Arial"/>
          <w:b/>
          <w:color w:val="000000"/>
          <w:sz w:val="22"/>
          <w:szCs w:val="22"/>
        </w:rPr>
      </w:pPr>
      <w:r>
        <w:rPr>
          <w:rFonts w:ascii="Arial" w:hAnsi="Arial" w:cs="Arial"/>
          <w:b/>
          <w:sz w:val="22"/>
          <w:szCs w:val="22"/>
        </w:rPr>
        <w:br w:type="page"/>
      </w:r>
    </w:p>
    <w:p w14:paraId="4104D4F6" w14:textId="77777777" w:rsidR="001E0467" w:rsidRPr="00CF0C35" w:rsidRDefault="001E0467" w:rsidP="001E0467">
      <w:pPr>
        <w:pStyle w:val="BodyText"/>
        <w:ind w:left="360"/>
        <w:jc w:val="both"/>
        <w:rPr>
          <w:rFonts w:ascii="Arial" w:hAnsi="Arial" w:cs="Arial"/>
          <w:sz w:val="22"/>
          <w:szCs w:val="22"/>
        </w:rPr>
      </w:pPr>
    </w:p>
    <w:p w14:paraId="1319DAE1" w14:textId="77777777" w:rsidR="005D7CCE" w:rsidRPr="00CF0C35" w:rsidRDefault="005D7CCE" w:rsidP="00C415DB">
      <w:pPr>
        <w:pStyle w:val="BodyText"/>
        <w:tabs>
          <w:tab w:val="left" w:pos="993"/>
        </w:tabs>
        <w:rPr>
          <w:rFonts w:ascii="Arial" w:hAnsi="Arial" w:cs="Arial"/>
          <w:sz w:val="22"/>
          <w:szCs w:val="22"/>
        </w:rPr>
      </w:pPr>
    </w:p>
    <w:p w14:paraId="61EEA800" w14:textId="3C0D2154" w:rsidR="005D7CCE" w:rsidRDefault="005D7CCE" w:rsidP="00C415DB">
      <w:pPr>
        <w:pStyle w:val="BodyText"/>
        <w:numPr>
          <w:ilvl w:val="0"/>
          <w:numId w:val="40"/>
        </w:numPr>
        <w:tabs>
          <w:tab w:val="left" w:pos="567"/>
          <w:tab w:val="left" w:pos="720"/>
        </w:tabs>
        <w:rPr>
          <w:rFonts w:ascii="Arial" w:hAnsi="Arial" w:cs="Arial"/>
          <w:b/>
          <w:bCs/>
          <w:sz w:val="22"/>
          <w:szCs w:val="22"/>
        </w:rPr>
      </w:pPr>
      <w:r w:rsidRPr="00CF0C35">
        <w:rPr>
          <w:rFonts w:ascii="Arial" w:hAnsi="Arial" w:cs="Arial"/>
          <w:b/>
          <w:bCs/>
          <w:sz w:val="22"/>
          <w:szCs w:val="22"/>
        </w:rPr>
        <w:t>Candidate's Description</w:t>
      </w:r>
    </w:p>
    <w:p w14:paraId="5EC4603E" w14:textId="2EAD045D" w:rsidR="00D33EA8" w:rsidRDefault="00D33EA8" w:rsidP="00D33EA8">
      <w:pPr>
        <w:pStyle w:val="BodyText"/>
        <w:tabs>
          <w:tab w:val="left" w:pos="567"/>
          <w:tab w:val="left" w:pos="720"/>
        </w:tabs>
        <w:ind w:left="360"/>
        <w:rPr>
          <w:rFonts w:ascii="Arial" w:hAnsi="Arial" w:cs="Arial"/>
          <w:b/>
          <w:bCs/>
          <w:sz w:val="22"/>
          <w:szCs w:val="22"/>
        </w:rPr>
      </w:pPr>
    </w:p>
    <w:p w14:paraId="4A48A2E5" w14:textId="0DC2A406" w:rsidR="00D33EA8" w:rsidRPr="00D33EA8" w:rsidRDefault="00D33EA8" w:rsidP="00D33EA8">
      <w:pPr>
        <w:pStyle w:val="BodyTextIndent"/>
        <w:jc w:val="both"/>
        <w:rPr>
          <w:rFonts w:ascii="Arial" w:hAnsi="Arial" w:cs="Arial"/>
          <w:sz w:val="22"/>
          <w:szCs w:val="22"/>
        </w:rPr>
      </w:pPr>
      <w:r w:rsidRPr="00D33EA8">
        <w:rPr>
          <w:rFonts w:ascii="Arial" w:hAnsi="Arial" w:cs="Arial"/>
          <w:sz w:val="22"/>
          <w:szCs w:val="22"/>
        </w:rPr>
        <w:t xml:space="preserve">Each candidate for return as a Constituency Member of the Scottish Parliament shall be nominated by a separate nomination paper which, if the candidate so desires, shall include the candidate’s description.  The candidate’s description will be the word ‘Independent’ unless the candidate is authorised to use the name of a political party which has been registered in respect of Scotland under the Political Parties, Elections and Referendum Act 2000 by a prescribed certificate used by or on behalf of the nominating officer of that party, and received by the Constituency Returning Officer at or before 4.00 pm on </w:t>
      </w:r>
      <w:r>
        <w:rPr>
          <w:rFonts w:ascii="Arial" w:hAnsi="Arial" w:cs="Arial"/>
          <w:sz w:val="22"/>
          <w:szCs w:val="22"/>
        </w:rPr>
        <w:t>Wednesday, 31 March 2021</w:t>
      </w:r>
      <w:r w:rsidRPr="00D33EA8">
        <w:rPr>
          <w:rFonts w:ascii="Arial" w:hAnsi="Arial" w:cs="Arial"/>
          <w:sz w:val="22"/>
          <w:szCs w:val="22"/>
        </w:rPr>
        <w:t>.  Unless so authorised on behalf of a registered party, a constituency nomination paper may not include a description of a candidate which is likely to lead voters to associate that candidate with that registered party.</w:t>
      </w:r>
    </w:p>
    <w:p w14:paraId="3E8D3575" w14:textId="77777777" w:rsidR="00D33EA8" w:rsidRDefault="00D33EA8" w:rsidP="00D33EA8">
      <w:pPr>
        <w:pStyle w:val="BodyText"/>
        <w:tabs>
          <w:tab w:val="left" w:pos="567"/>
          <w:tab w:val="left" w:pos="720"/>
        </w:tabs>
        <w:ind w:left="360"/>
        <w:rPr>
          <w:rFonts w:ascii="Arial" w:hAnsi="Arial" w:cs="Arial"/>
          <w:b/>
          <w:bCs/>
          <w:sz w:val="22"/>
          <w:szCs w:val="22"/>
        </w:rPr>
      </w:pPr>
    </w:p>
    <w:p w14:paraId="3A3CEEBC" w14:textId="77777777" w:rsidR="005D7CCE" w:rsidRPr="00CF0C35" w:rsidRDefault="005D7CCE" w:rsidP="00D33EA8">
      <w:pPr>
        <w:pStyle w:val="BodyText"/>
        <w:tabs>
          <w:tab w:val="left" w:pos="567"/>
          <w:tab w:val="left" w:pos="720"/>
        </w:tabs>
        <w:rPr>
          <w:rFonts w:ascii="Arial" w:hAnsi="Arial" w:cs="Arial"/>
          <w:sz w:val="22"/>
          <w:szCs w:val="22"/>
        </w:rPr>
      </w:pPr>
    </w:p>
    <w:p w14:paraId="4E9F8773" w14:textId="16785FCF" w:rsidR="005D7CCE" w:rsidRDefault="005D7CCE" w:rsidP="005D7CCE">
      <w:pPr>
        <w:pStyle w:val="BodyText"/>
        <w:numPr>
          <w:ilvl w:val="0"/>
          <w:numId w:val="40"/>
        </w:numPr>
        <w:tabs>
          <w:tab w:val="left" w:pos="567"/>
          <w:tab w:val="left" w:pos="720"/>
        </w:tabs>
        <w:rPr>
          <w:rFonts w:ascii="Arial" w:hAnsi="Arial" w:cs="Arial"/>
          <w:b/>
          <w:bCs/>
          <w:sz w:val="22"/>
          <w:szCs w:val="22"/>
        </w:rPr>
      </w:pPr>
      <w:r w:rsidRPr="00CF0C35">
        <w:rPr>
          <w:rFonts w:ascii="Arial" w:hAnsi="Arial" w:cs="Arial"/>
          <w:b/>
          <w:bCs/>
          <w:sz w:val="22"/>
          <w:szCs w:val="22"/>
        </w:rPr>
        <w:t xml:space="preserve">Registered Political Parties and Party Emblems </w:t>
      </w:r>
    </w:p>
    <w:p w14:paraId="2300487D" w14:textId="77777777" w:rsidR="00512E0E" w:rsidRPr="00CF0C35" w:rsidRDefault="00512E0E" w:rsidP="00512E0E">
      <w:pPr>
        <w:pStyle w:val="BodyText"/>
        <w:tabs>
          <w:tab w:val="left" w:pos="567"/>
          <w:tab w:val="left" w:pos="720"/>
        </w:tabs>
        <w:ind w:left="360"/>
        <w:rPr>
          <w:rFonts w:ascii="Arial" w:hAnsi="Arial" w:cs="Arial"/>
          <w:b/>
          <w:bCs/>
          <w:sz w:val="22"/>
          <w:szCs w:val="22"/>
        </w:rPr>
      </w:pPr>
    </w:p>
    <w:p w14:paraId="4FE9B6B7" w14:textId="77777777" w:rsidR="00C131B8" w:rsidRPr="00CF0C35" w:rsidRDefault="005D7CCE" w:rsidP="00512E0E">
      <w:pPr>
        <w:pStyle w:val="BodyText"/>
        <w:ind w:left="360"/>
        <w:jc w:val="both"/>
        <w:rPr>
          <w:rFonts w:ascii="Arial" w:hAnsi="Arial" w:cs="Arial"/>
          <w:sz w:val="22"/>
          <w:szCs w:val="22"/>
        </w:rPr>
      </w:pPr>
      <w:r w:rsidRPr="00CF0C35">
        <w:rPr>
          <w:rFonts w:ascii="Arial" w:hAnsi="Arial" w:cs="Arial"/>
          <w:sz w:val="22"/>
          <w:szCs w:val="22"/>
        </w:rPr>
        <w:t xml:space="preserve">Candidates using a description which associates them with a registered Political Party </w:t>
      </w:r>
      <w:r w:rsidRPr="00CF0C35">
        <w:rPr>
          <w:rFonts w:ascii="Arial" w:hAnsi="Arial" w:cs="Arial"/>
          <w:b/>
          <w:sz w:val="22"/>
          <w:szCs w:val="22"/>
        </w:rPr>
        <w:t>must</w:t>
      </w:r>
      <w:r w:rsidRPr="00CF0C35">
        <w:rPr>
          <w:rFonts w:ascii="Arial" w:hAnsi="Arial" w:cs="Arial"/>
          <w:sz w:val="22"/>
          <w:szCs w:val="22"/>
        </w:rPr>
        <w:t xml:space="preserve"> have a signed Certificate of Authorisation from the registered Political Party.</w:t>
      </w:r>
    </w:p>
    <w:p w14:paraId="05336407" w14:textId="77777777" w:rsidR="00C131B8" w:rsidRPr="00CF0C35" w:rsidRDefault="00C131B8" w:rsidP="00512E0E">
      <w:pPr>
        <w:pStyle w:val="BodyText"/>
        <w:ind w:left="360"/>
        <w:jc w:val="both"/>
        <w:rPr>
          <w:rFonts w:ascii="Arial" w:hAnsi="Arial" w:cs="Arial"/>
          <w:sz w:val="22"/>
          <w:szCs w:val="22"/>
        </w:rPr>
      </w:pPr>
    </w:p>
    <w:p w14:paraId="591C28DB" w14:textId="1C1E70F7" w:rsidR="005D7CCE" w:rsidRPr="00CF0C35" w:rsidRDefault="00C131B8" w:rsidP="00512E0E">
      <w:pPr>
        <w:pStyle w:val="BodyText"/>
        <w:ind w:left="360"/>
        <w:jc w:val="both"/>
        <w:rPr>
          <w:rFonts w:ascii="Arial" w:hAnsi="Arial" w:cs="Arial"/>
          <w:sz w:val="22"/>
          <w:szCs w:val="22"/>
        </w:rPr>
      </w:pPr>
      <w:r w:rsidRPr="00CF0C35">
        <w:rPr>
          <w:rFonts w:ascii="Arial" w:hAnsi="Arial" w:cs="Arial"/>
          <w:sz w:val="22"/>
          <w:szCs w:val="22"/>
        </w:rPr>
        <w:t>T</w:t>
      </w:r>
      <w:r w:rsidR="005D7CCE" w:rsidRPr="00CF0C35">
        <w:rPr>
          <w:rFonts w:ascii="Arial" w:hAnsi="Arial" w:cs="Arial"/>
          <w:sz w:val="22"/>
          <w:szCs w:val="22"/>
        </w:rPr>
        <w:t>he style of Certificate</w:t>
      </w:r>
      <w:r w:rsidR="005D7CCE" w:rsidRPr="00CF0C35">
        <w:rPr>
          <w:rFonts w:ascii="Arial" w:hAnsi="Arial" w:cs="Arial"/>
          <w:b/>
          <w:bCs/>
          <w:sz w:val="22"/>
          <w:szCs w:val="22"/>
        </w:rPr>
        <w:t xml:space="preserve"> </w:t>
      </w:r>
      <w:r w:rsidR="005D7CCE" w:rsidRPr="00CF0C35">
        <w:rPr>
          <w:rFonts w:ascii="Arial" w:hAnsi="Arial" w:cs="Arial"/>
          <w:sz w:val="22"/>
          <w:szCs w:val="22"/>
        </w:rPr>
        <w:t xml:space="preserve">in the Nomination Pack contains the detail required. A registered Political Party can use its own </w:t>
      </w:r>
      <w:proofErr w:type="gramStart"/>
      <w:r w:rsidR="005D7CCE" w:rsidRPr="00CF0C35">
        <w:rPr>
          <w:rFonts w:ascii="Arial" w:hAnsi="Arial" w:cs="Arial"/>
          <w:sz w:val="22"/>
          <w:szCs w:val="22"/>
        </w:rPr>
        <w:t>style</w:t>
      </w:r>
      <w:proofErr w:type="gramEnd"/>
      <w:r w:rsidR="005D7CCE" w:rsidRPr="00CF0C35">
        <w:rPr>
          <w:rFonts w:ascii="Arial" w:hAnsi="Arial" w:cs="Arial"/>
          <w:sz w:val="22"/>
          <w:szCs w:val="22"/>
        </w:rPr>
        <w:t xml:space="preserve"> but it </w:t>
      </w:r>
      <w:r w:rsidR="005D7CCE" w:rsidRPr="00CF0C35">
        <w:rPr>
          <w:rFonts w:ascii="Arial" w:hAnsi="Arial" w:cs="Arial"/>
          <w:b/>
          <w:sz w:val="22"/>
          <w:szCs w:val="22"/>
        </w:rPr>
        <w:t>must</w:t>
      </w:r>
      <w:r w:rsidR="005D7CCE" w:rsidRPr="00CF0C35">
        <w:rPr>
          <w:rFonts w:ascii="Arial" w:hAnsi="Arial" w:cs="Arial"/>
          <w:sz w:val="22"/>
          <w:szCs w:val="22"/>
        </w:rPr>
        <w:t xml:space="preserve"> contain the same details as the style provided. Candidates who have a Certificate of Authorisation from a registered Political Party can have one of the party's registered emblems on the ballot paper alongside his/her name. These forms are included in the Nomination Pack.</w:t>
      </w:r>
    </w:p>
    <w:p w14:paraId="285850D9" w14:textId="77777777" w:rsidR="005D7CCE" w:rsidRPr="00CF0C35" w:rsidRDefault="005D7CCE" w:rsidP="005D7CCE">
      <w:pPr>
        <w:pStyle w:val="BodyText"/>
        <w:tabs>
          <w:tab w:val="left" w:pos="567"/>
          <w:tab w:val="left" w:pos="720"/>
        </w:tabs>
        <w:ind w:left="927" w:hanging="567"/>
        <w:rPr>
          <w:rFonts w:ascii="Arial" w:hAnsi="Arial" w:cs="Arial"/>
          <w:sz w:val="22"/>
          <w:szCs w:val="22"/>
        </w:rPr>
      </w:pPr>
    </w:p>
    <w:p w14:paraId="5F224EE6" w14:textId="77777777" w:rsidR="005D7CCE" w:rsidRPr="00CF0C35" w:rsidRDefault="005D7CCE" w:rsidP="00512E0E">
      <w:pPr>
        <w:pStyle w:val="BodyText"/>
        <w:ind w:left="360"/>
        <w:jc w:val="both"/>
        <w:rPr>
          <w:rFonts w:ascii="Arial" w:hAnsi="Arial" w:cs="Arial"/>
          <w:sz w:val="22"/>
          <w:szCs w:val="22"/>
        </w:rPr>
      </w:pPr>
      <w:r w:rsidRPr="00CF0C35">
        <w:rPr>
          <w:rFonts w:ascii="Arial" w:hAnsi="Arial" w:cs="Arial"/>
          <w:sz w:val="22"/>
          <w:szCs w:val="22"/>
        </w:rPr>
        <w:t xml:space="preserve">The use of emblems applies only to Candidates from registered political parties.  No other Candidates </w:t>
      </w:r>
      <w:proofErr w:type="gramStart"/>
      <w:r w:rsidRPr="00CF0C35">
        <w:rPr>
          <w:rFonts w:ascii="Arial" w:hAnsi="Arial" w:cs="Arial"/>
          <w:sz w:val="22"/>
          <w:szCs w:val="22"/>
        </w:rPr>
        <w:t>are allowed to</w:t>
      </w:r>
      <w:proofErr w:type="gramEnd"/>
      <w:r w:rsidRPr="00CF0C35">
        <w:rPr>
          <w:rFonts w:ascii="Arial" w:hAnsi="Arial" w:cs="Arial"/>
          <w:sz w:val="22"/>
          <w:szCs w:val="22"/>
        </w:rPr>
        <w:t xml:space="preserve"> have emblems on the ballot paper.</w:t>
      </w:r>
    </w:p>
    <w:p w14:paraId="4239C4FE" w14:textId="77777777" w:rsidR="005D7CCE" w:rsidRPr="00CF0C35" w:rsidRDefault="005D7CCE" w:rsidP="005D7CCE">
      <w:pPr>
        <w:pStyle w:val="BodyText"/>
        <w:tabs>
          <w:tab w:val="left" w:pos="567"/>
          <w:tab w:val="left" w:pos="720"/>
        </w:tabs>
        <w:ind w:left="927" w:hanging="567"/>
        <w:rPr>
          <w:rFonts w:ascii="Arial" w:hAnsi="Arial" w:cs="Arial"/>
          <w:sz w:val="22"/>
          <w:szCs w:val="22"/>
        </w:rPr>
      </w:pPr>
    </w:p>
    <w:p w14:paraId="3D470C48" w14:textId="28D37411" w:rsidR="005D7CCE" w:rsidRPr="00CF0C35" w:rsidRDefault="005D7CCE" w:rsidP="00512E0E">
      <w:pPr>
        <w:pStyle w:val="BodyText"/>
        <w:ind w:left="360"/>
        <w:jc w:val="both"/>
        <w:rPr>
          <w:rFonts w:ascii="Arial" w:hAnsi="Arial" w:cs="Arial"/>
          <w:b/>
          <w:sz w:val="22"/>
          <w:szCs w:val="22"/>
        </w:rPr>
      </w:pPr>
      <w:r w:rsidRPr="00CF0C35">
        <w:rPr>
          <w:rFonts w:ascii="Arial" w:hAnsi="Arial" w:cs="Arial"/>
          <w:b/>
          <w:sz w:val="22"/>
          <w:szCs w:val="22"/>
        </w:rPr>
        <w:t xml:space="preserve">Candidate descriptions and requests for emblems must be made in writing to the Constituency Returning Officer no later than 4pm on </w:t>
      </w:r>
      <w:r w:rsidR="00446188" w:rsidRPr="00CF0C35">
        <w:rPr>
          <w:rFonts w:ascii="Arial" w:hAnsi="Arial" w:cs="Arial"/>
          <w:b/>
          <w:bCs/>
          <w:sz w:val="22"/>
          <w:szCs w:val="22"/>
        </w:rPr>
        <w:fldChar w:fldCharType="begin"/>
      </w:r>
      <w:r w:rsidR="00446188" w:rsidRPr="00CF0C35">
        <w:rPr>
          <w:rFonts w:ascii="Arial" w:hAnsi="Arial" w:cs="Arial"/>
          <w:b/>
          <w:bCs/>
          <w:sz w:val="22"/>
          <w:szCs w:val="22"/>
        </w:rPr>
        <w:instrText xml:space="preserve"> MERGEFIELD Deadline_Nom_Period </w:instrText>
      </w:r>
      <w:r w:rsidR="00446188" w:rsidRPr="00CF0C35">
        <w:rPr>
          <w:rFonts w:ascii="Arial" w:hAnsi="Arial" w:cs="Arial"/>
          <w:b/>
          <w:bCs/>
          <w:sz w:val="22"/>
          <w:szCs w:val="22"/>
        </w:rPr>
        <w:fldChar w:fldCharType="separate"/>
      </w:r>
      <w:r w:rsidR="00570BEA" w:rsidRPr="00162227">
        <w:rPr>
          <w:rFonts w:ascii="Arial" w:hAnsi="Arial" w:cs="Arial"/>
          <w:b/>
          <w:bCs/>
          <w:noProof/>
          <w:sz w:val="22"/>
          <w:szCs w:val="22"/>
        </w:rPr>
        <w:t>Wednesday 31 March 2021</w:t>
      </w:r>
      <w:r w:rsidR="00446188" w:rsidRPr="00CF0C35">
        <w:rPr>
          <w:rFonts w:ascii="Arial" w:hAnsi="Arial" w:cs="Arial"/>
          <w:b/>
          <w:bCs/>
          <w:sz w:val="22"/>
          <w:szCs w:val="22"/>
        </w:rPr>
        <w:fldChar w:fldCharType="end"/>
      </w:r>
      <w:r w:rsidRPr="00CF0C35">
        <w:rPr>
          <w:rFonts w:ascii="Arial" w:hAnsi="Arial" w:cs="Arial"/>
          <w:b/>
          <w:bCs/>
          <w:sz w:val="22"/>
          <w:szCs w:val="22"/>
        </w:rPr>
        <w:t>.</w:t>
      </w:r>
    </w:p>
    <w:p w14:paraId="69AEEEFC" w14:textId="77777777" w:rsidR="005D7CCE" w:rsidRPr="00CF0C35" w:rsidRDefault="005D7CCE" w:rsidP="005D7CCE">
      <w:pPr>
        <w:pStyle w:val="BodyText"/>
        <w:ind w:left="360"/>
        <w:rPr>
          <w:rFonts w:ascii="Arial" w:hAnsi="Arial" w:cs="Arial"/>
          <w:b/>
          <w:sz w:val="22"/>
          <w:szCs w:val="22"/>
        </w:rPr>
      </w:pPr>
    </w:p>
    <w:p w14:paraId="771328AA" w14:textId="5CE9B767" w:rsidR="005D7CCE" w:rsidRDefault="005D7CCE" w:rsidP="005D7CCE">
      <w:pPr>
        <w:pStyle w:val="BodyText"/>
        <w:numPr>
          <w:ilvl w:val="0"/>
          <w:numId w:val="40"/>
        </w:numPr>
        <w:rPr>
          <w:rFonts w:ascii="Arial" w:hAnsi="Arial" w:cs="Arial"/>
          <w:b/>
          <w:bCs/>
          <w:sz w:val="22"/>
          <w:szCs w:val="22"/>
        </w:rPr>
      </w:pPr>
      <w:r w:rsidRPr="00CF0C35">
        <w:rPr>
          <w:rFonts w:ascii="Arial" w:hAnsi="Arial" w:cs="Arial"/>
          <w:b/>
          <w:bCs/>
          <w:sz w:val="22"/>
          <w:szCs w:val="22"/>
        </w:rPr>
        <w:t>Withdrawal of Nomination</w:t>
      </w:r>
    </w:p>
    <w:p w14:paraId="0D2DDC03" w14:textId="77777777" w:rsidR="00512E0E" w:rsidRPr="00CF0C35" w:rsidRDefault="00512E0E" w:rsidP="00512E0E">
      <w:pPr>
        <w:pStyle w:val="BodyText"/>
        <w:ind w:left="360"/>
        <w:rPr>
          <w:rFonts w:ascii="Arial" w:hAnsi="Arial" w:cs="Arial"/>
          <w:b/>
          <w:bCs/>
          <w:sz w:val="22"/>
          <w:szCs w:val="22"/>
        </w:rPr>
      </w:pPr>
    </w:p>
    <w:p w14:paraId="350BE9E9" w14:textId="4C6F4244" w:rsidR="005D7CCE" w:rsidRPr="00CF0C35" w:rsidRDefault="005D7CCE" w:rsidP="00512E0E">
      <w:pPr>
        <w:pStyle w:val="BodyText"/>
        <w:ind w:left="360"/>
        <w:jc w:val="both"/>
        <w:rPr>
          <w:rFonts w:ascii="Arial" w:hAnsi="Arial" w:cs="Arial"/>
          <w:sz w:val="22"/>
          <w:szCs w:val="22"/>
        </w:rPr>
      </w:pPr>
      <w:r w:rsidRPr="00CF0C35">
        <w:rPr>
          <w:rFonts w:ascii="Arial" w:hAnsi="Arial" w:cs="Arial"/>
          <w:sz w:val="22"/>
          <w:szCs w:val="22"/>
        </w:rPr>
        <w:t xml:space="preserve">A Candidate can withdraw his/her nomination by lodging a Notice of Withdrawal form with the Constituency Returning Officer </w:t>
      </w:r>
      <w:r w:rsidRPr="00CF0C35">
        <w:rPr>
          <w:rFonts w:ascii="Arial" w:hAnsi="Arial" w:cs="Arial"/>
          <w:b/>
          <w:bCs/>
          <w:sz w:val="22"/>
          <w:szCs w:val="22"/>
        </w:rPr>
        <w:t xml:space="preserve">before 4pm on </w:t>
      </w:r>
      <w:r w:rsidR="00446188" w:rsidRPr="00CF0C35">
        <w:rPr>
          <w:rFonts w:ascii="Arial" w:hAnsi="Arial" w:cs="Arial"/>
          <w:b/>
          <w:bCs/>
          <w:sz w:val="22"/>
          <w:szCs w:val="22"/>
        </w:rPr>
        <w:fldChar w:fldCharType="begin"/>
      </w:r>
      <w:r w:rsidR="00446188" w:rsidRPr="00CF0C35">
        <w:rPr>
          <w:rFonts w:ascii="Arial" w:hAnsi="Arial" w:cs="Arial"/>
          <w:b/>
          <w:bCs/>
          <w:sz w:val="22"/>
          <w:szCs w:val="22"/>
        </w:rPr>
        <w:instrText xml:space="preserve"> MERGEFIELD Deadline_Nom_Period </w:instrText>
      </w:r>
      <w:r w:rsidR="00446188" w:rsidRPr="00CF0C35">
        <w:rPr>
          <w:rFonts w:ascii="Arial" w:hAnsi="Arial" w:cs="Arial"/>
          <w:b/>
          <w:bCs/>
          <w:sz w:val="22"/>
          <w:szCs w:val="22"/>
        </w:rPr>
        <w:fldChar w:fldCharType="separate"/>
      </w:r>
      <w:r w:rsidR="00570BEA" w:rsidRPr="00162227">
        <w:rPr>
          <w:rFonts w:ascii="Arial" w:hAnsi="Arial" w:cs="Arial"/>
          <w:b/>
          <w:bCs/>
          <w:noProof/>
          <w:sz w:val="22"/>
          <w:szCs w:val="22"/>
        </w:rPr>
        <w:t>Wednesday 31 March 2021</w:t>
      </w:r>
      <w:r w:rsidR="00446188" w:rsidRPr="00CF0C35">
        <w:rPr>
          <w:rFonts w:ascii="Arial" w:hAnsi="Arial" w:cs="Arial"/>
          <w:b/>
          <w:bCs/>
          <w:sz w:val="22"/>
          <w:szCs w:val="22"/>
        </w:rPr>
        <w:fldChar w:fldCharType="end"/>
      </w:r>
      <w:r w:rsidRPr="00CF0C35">
        <w:rPr>
          <w:rFonts w:ascii="Arial" w:hAnsi="Arial" w:cs="Arial"/>
          <w:b/>
          <w:bCs/>
          <w:sz w:val="22"/>
          <w:szCs w:val="22"/>
        </w:rPr>
        <w:t xml:space="preserve">.  </w:t>
      </w:r>
      <w:r w:rsidRPr="00CF0C35">
        <w:rPr>
          <w:rFonts w:ascii="Arial" w:hAnsi="Arial" w:cs="Arial"/>
          <w:bCs/>
          <w:sz w:val="22"/>
          <w:szCs w:val="22"/>
        </w:rPr>
        <w:t xml:space="preserve">A Notice of Withdrawal </w:t>
      </w:r>
      <w:r w:rsidRPr="00CF0C35">
        <w:rPr>
          <w:rFonts w:ascii="Arial" w:hAnsi="Arial" w:cs="Arial"/>
          <w:b/>
          <w:bCs/>
          <w:sz w:val="22"/>
          <w:szCs w:val="22"/>
        </w:rPr>
        <w:t>must</w:t>
      </w:r>
      <w:r w:rsidRPr="00CF0C35">
        <w:rPr>
          <w:rFonts w:ascii="Arial" w:hAnsi="Arial" w:cs="Arial"/>
          <w:bCs/>
          <w:sz w:val="22"/>
          <w:szCs w:val="22"/>
        </w:rPr>
        <w:t xml:space="preserve"> be signed by the Candidate and one witness.</w:t>
      </w:r>
      <w:r w:rsidRPr="00CF0C35">
        <w:rPr>
          <w:rFonts w:ascii="Arial" w:hAnsi="Arial" w:cs="Arial"/>
          <w:b/>
          <w:bCs/>
          <w:sz w:val="22"/>
          <w:szCs w:val="22"/>
        </w:rPr>
        <w:t xml:space="preserve">  </w:t>
      </w:r>
      <w:r w:rsidRPr="00CF0C35">
        <w:rPr>
          <w:rFonts w:ascii="Arial" w:hAnsi="Arial" w:cs="Arial"/>
          <w:sz w:val="22"/>
          <w:szCs w:val="22"/>
        </w:rPr>
        <w:t>A Notice of Withdrawal is contained in the Nomination Pack.</w:t>
      </w:r>
    </w:p>
    <w:p w14:paraId="251955B4" w14:textId="77777777" w:rsidR="005D7CCE" w:rsidRPr="00CF0C35" w:rsidRDefault="005D7CCE" w:rsidP="005D7CCE">
      <w:pPr>
        <w:pStyle w:val="BodyText"/>
        <w:ind w:left="360"/>
        <w:rPr>
          <w:rFonts w:ascii="Arial" w:hAnsi="Arial" w:cs="Arial"/>
          <w:sz w:val="22"/>
          <w:szCs w:val="22"/>
        </w:rPr>
      </w:pPr>
    </w:p>
    <w:p w14:paraId="57F9ADDC" w14:textId="335E20A7" w:rsidR="005D7CCE" w:rsidRDefault="005D7CCE" w:rsidP="005D7CCE">
      <w:pPr>
        <w:pStyle w:val="BodyText"/>
        <w:numPr>
          <w:ilvl w:val="0"/>
          <w:numId w:val="40"/>
        </w:numPr>
        <w:rPr>
          <w:rFonts w:ascii="Arial" w:hAnsi="Arial" w:cs="Arial"/>
          <w:b/>
          <w:bCs/>
          <w:sz w:val="22"/>
          <w:szCs w:val="22"/>
        </w:rPr>
      </w:pPr>
      <w:r w:rsidRPr="00CF0C35">
        <w:rPr>
          <w:rFonts w:ascii="Arial" w:hAnsi="Arial" w:cs="Arial"/>
          <w:b/>
          <w:bCs/>
          <w:sz w:val="22"/>
          <w:szCs w:val="22"/>
        </w:rPr>
        <w:t>Appointment of Election Agent</w:t>
      </w:r>
    </w:p>
    <w:p w14:paraId="3D177E09" w14:textId="77777777" w:rsidR="00512E0E" w:rsidRPr="00CF0C35" w:rsidRDefault="00512E0E" w:rsidP="00512E0E">
      <w:pPr>
        <w:pStyle w:val="BodyText"/>
        <w:ind w:left="360"/>
        <w:rPr>
          <w:rFonts w:ascii="Arial" w:hAnsi="Arial" w:cs="Arial"/>
          <w:b/>
          <w:bCs/>
          <w:sz w:val="22"/>
          <w:szCs w:val="22"/>
        </w:rPr>
      </w:pPr>
    </w:p>
    <w:p w14:paraId="208FB81A" w14:textId="7A99D143" w:rsidR="005D7CCE" w:rsidRPr="00CF0C35" w:rsidRDefault="005D7CCE" w:rsidP="00512E0E">
      <w:pPr>
        <w:pStyle w:val="BodyText"/>
        <w:ind w:left="360"/>
        <w:jc w:val="both"/>
        <w:rPr>
          <w:rFonts w:ascii="Arial" w:hAnsi="Arial" w:cs="Arial"/>
          <w:sz w:val="22"/>
          <w:szCs w:val="22"/>
        </w:rPr>
      </w:pPr>
      <w:r w:rsidRPr="00CF0C35">
        <w:rPr>
          <w:rFonts w:ascii="Arial" w:hAnsi="Arial" w:cs="Arial"/>
          <w:sz w:val="22"/>
          <w:szCs w:val="22"/>
        </w:rPr>
        <w:t xml:space="preserve">Every Candidate </w:t>
      </w:r>
      <w:r w:rsidRPr="00CF0C35">
        <w:rPr>
          <w:rFonts w:ascii="Arial" w:hAnsi="Arial" w:cs="Arial"/>
          <w:b/>
          <w:sz w:val="22"/>
          <w:szCs w:val="22"/>
        </w:rPr>
        <w:t>must</w:t>
      </w:r>
      <w:r w:rsidRPr="00CF0C35">
        <w:rPr>
          <w:rFonts w:ascii="Arial" w:hAnsi="Arial" w:cs="Arial"/>
          <w:sz w:val="22"/>
          <w:szCs w:val="22"/>
        </w:rPr>
        <w:t xml:space="preserve"> appoint an Election Agent. A Candidate can be his/her own Election Agent. The Election Agent must have an office within the constituency or an adjoining constituency. The Election Agent </w:t>
      </w:r>
      <w:r w:rsidRPr="00CF0C35">
        <w:rPr>
          <w:rFonts w:ascii="Arial" w:hAnsi="Arial" w:cs="Arial"/>
          <w:b/>
          <w:sz w:val="22"/>
          <w:szCs w:val="22"/>
        </w:rPr>
        <w:t>must</w:t>
      </w:r>
      <w:r w:rsidRPr="00CF0C35">
        <w:rPr>
          <w:rFonts w:ascii="Arial" w:hAnsi="Arial" w:cs="Arial"/>
          <w:sz w:val="22"/>
          <w:szCs w:val="22"/>
        </w:rPr>
        <w:t xml:space="preserve"> sign a consent form. The consent form and the Election Agent’s name and address </w:t>
      </w:r>
      <w:r w:rsidRPr="00CF0C35">
        <w:rPr>
          <w:rFonts w:ascii="Arial" w:hAnsi="Arial" w:cs="Arial"/>
          <w:b/>
          <w:sz w:val="22"/>
          <w:szCs w:val="22"/>
        </w:rPr>
        <w:t>must</w:t>
      </w:r>
      <w:r w:rsidRPr="00CF0C35">
        <w:rPr>
          <w:rFonts w:ascii="Arial" w:hAnsi="Arial" w:cs="Arial"/>
          <w:sz w:val="22"/>
          <w:szCs w:val="22"/>
        </w:rPr>
        <w:t xml:space="preserve"> be advised in writing to the Constituency Returning Officer</w:t>
      </w:r>
      <w:r w:rsidRPr="00CF0C35">
        <w:rPr>
          <w:rFonts w:ascii="Arial" w:hAnsi="Arial" w:cs="Arial"/>
          <w:b/>
          <w:sz w:val="22"/>
          <w:szCs w:val="22"/>
        </w:rPr>
        <w:t xml:space="preserve"> no later than 4pm on </w:t>
      </w:r>
      <w:r w:rsidR="00446188" w:rsidRPr="00CF0C35">
        <w:rPr>
          <w:rFonts w:ascii="Arial" w:hAnsi="Arial" w:cs="Arial"/>
          <w:b/>
          <w:bCs/>
          <w:sz w:val="22"/>
          <w:szCs w:val="22"/>
        </w:rPr>
        <w:fldChar w:fldCharType="begin"/>
      </w:r>
      <w:r w:rsidR="00446188" w:rsidRPr="00CF0C35">
        <w:rPr>
          <w:rFonts w:ascii="Arial" w:hAnsi="Arial" w:cs="Arial"/>
          <w:b/>
          <w:bCs/>
          <w:sz w:val="22"/>
          <w:szCs w:val="22"/>
        </w:rPr>
        <w:instrText xml:space="preserve"> MERGEFIELD Deadline_Nom_Period </w:instrText>
      </w:r>
      <w:r w:rsidR="00446188" w:rsidRPr="00CF0C35">
        <w:rPr>
          <w:rFonts w:ascii="Arial" w:hAnsi="Arial" w:cs="Arial"/>
          <w:b/>
          <w:bCs/>
          <w:sz w:val="22"/>
          <w:szCs w:val="22"/>
        </w:rPr>
        <w:fldChar w:fldCharType="separate"/>
      </w:r>
      <w:r w:rsidR="00570BEA" w:rsidRPr="00162227">
        <w:rPr>
          <w:rFonts w:ascii="Arial" w:hAnsi="Arial" w:cs="Arial"/>
          <w:b/>
          <w:bCs/>
          <w:noProof/>
          <w:sz w:val="22"/>
          <w:szCs w:val="22"/>
        </w:rPr>
        <w:t>Wednesday 31 March 2021</w:t>
      </w:r>
      <w:r w:rsidR="00446188" w:rsidRPr="00CF0C35">
        <w:rPr>
          <w:rFonts w:ascii="Arial" w:hAnsi="Arial" w:cs="Arial"/>
          <w:b/>
          <w:bCs/>
          <w:sz w:val="22"/>
          <w:szCs w:val="22"/>
        </w:rPr>
        <w:fldChar w:fldCharType="end"/>
      </w:r>
      <w:r w:rsidRPr="00CF0C35">
        <w:rPr>
          <w:rFonts w:ascii="Arial" w:hAnsi="Arial" w:cs="Arial"/>
          <w:b/>
          <w:bCs/>
          <w:sz w:val="22"/>
          <w:szCs w:val="22"/>
        </w:rPr>
        <w:t xml:space="preserve">. </w:t>
      </w:r>
      <w:r w:rsidRPr="00CF0C35">
        <w:rPr>
          <w:rFonts w:ascii="Arial" w:hAnsi="Arial" w:cs="Arial"/>
          <w:sz w:val="22"/>
          <w:szCs w:val="22"/>
        </w:rPr>
        <w:t>If you do not appoint someone as your Election Agent by the deadline, you will automatically become your own Election Agent.</w:t>
      </w:r>
    </w:p>
    <w:p w14:paraId="373BFF42" w14:textId="77777777" w:rsidR="00C131B8" w:rsidRPr="00CF0C35" w:rsidRDefault="00C131B8" w:rsidP="005D7CCE">
      <w:pPr>
        <w:pStyle w:val="BodyText"/>
        <w:ind w:left="360"/>
        <w:rPr>
          <w:rFonts w:ascii="Arial" w:hAnsi="Arial" w:cs="Arial"/>
          <w:sz w:val="22"/>
          <w:szCs w:val="22"/>
        </w:rPr>
      </w:pPr>
    </w:p>
    <w:p w14:paraId="5B263784" w14:textId="494AF12A" w:rsidR="005D7CCE" w:rsidRDefault="005D7CCE" w:rsidP="005D7CCE">
      <w:pPr>
        <w:pStyle w:val="ListParagraph"/>
        <w:numPr>
          <w:ilvl w:val="0"/>
          <w:numId w:val="40"/>
        </w:numPr>
        <w:tabs>
          <w:tab w:val="left" w:pos="567"/>
        </w:tabs>
        <w:rPr>
          <w:rFonts w:cs="Arial"/>
          <w:b/>
          <w:sz w:val="22"/>
          <w:szCs w:val="22"/>
        </w:rPr>
      </w:pPr>
      <w:r w:rsidRPr="00CF0C35">
        <w:rPr>
          <w:rFonts w:cs="Arial"/>
          <w:b/>
          <w:sz w:val="22"/>
          <w:szCs w:val="22"/>
        </w:rPr>
        <w:t>Appointment of Polling and Counting Agents</w:t>
      </w:r>
    </w:p>
    <w:p w14:paraId="5B12C68D" w14:textId="77777777" w:rsidR="00512E0E" w:rsidRPr="00CF0C35" w:rsidRDefault="00512E0E" w:rsidP="00512E0E">
      <w:pPr>
        <w:pStyle w:val="ListParagraph"/>
        <w:tabs>
          <w:tab w:val="left" w:pos="567"/>
        </w:tabs>
        <w:ind w:left="360"/>
        <w:rPr>
          <w:rFonts w:cs="Arial"/>
          <w:b/>
          <w:sz w:val="22"/>
          <w:szCs w:val="22"/>
        </w:rPr>
      </w:pPr>
    </w:p>
    <w:p w14:paraId="1AC828AB" w14:textId="7A57F772" w:rsidR="00F5449F" w:rsidRDefault="00F5449F" w:rsidP="00512E0E">
      <w:pPr>
        <w:pStyle w:val="BodyTextIndent"/>
        <w:spacing w:after="0"/>
        <w:ind w:left="360"/>
        <w:jc w:val="both"/>
        <w:rPr>
          <w:rFonts w:ascii="Arial" w:hAnsi="Arial" w:cs="Arial"/>
          <w:sz w:val="22"/>
          <w:szCs w:val="22"/>
        </w:rPr>
      </w:pPr>
      <w:r w:rsidRPr="00CF0C35">
        <w:rPr>
          <w:rFonts w:ascii="Arial" w:hAnsi="Arial" w:cs="Arial"/>
          <w:sz w:val="22"/>
          <w:szCs w:val="22"/>
        </w:rPr>
        <w:t>Candidates may appoint:</w:t>
      </w:r>
    </w:p>
    <w:p w14:paraId="1BBCC3A8" w14:textId="77777777" w:rsidR="00512E0E" w:rsidRPr="00CF0C35" w:rsidRDefault="00512E0E" w:rsidP="00512E0E">
      <w:pPr>
        <w:pStyle w:val="BodyTextIndent"/>
        <w:spacing w:after="0"/>
        <w:ind w:left="360"/>
        <w:jc w:val="both"/>
        <w:rPr>
          <w:rFonts w:ascii="Arial" w:hAnsi="Arial" w:cs="Arial"/>
          <w:sz w:val="22"/>
          <w:szCs w:val="22"/>
        </w:rPr>
      </w:pPr>
    </w:p>
    <w:p w14:paraId="4BB5C8DB" w14:textId="33AAC598" w:rsidR="00F5449F" w:rsidRDefault="00F5449F" w:rsidP="00512E0E">
      <w:pPr>
        <w:pStyle w:val="ListParagraph"/>
        <w:numPr>
          <w:ilvl w:val="0"/>
          <w:numId w:val="49"/>
        </w:numPr>
        <w:tabs>
          <w:tab w:val="left" w:pos="0"/>
        </w:tabs>
        <w:ind w:left="720"/>
        <w:jc w:val="both"/>
        <w:rPr>
          <w:rFonts w:cs="Arial"/>
          <w:sz w:val="22"/>
          <w:szCs w:val="22"/>
        </w:rPr>
      </w:pPr>
      <w:r w:rsidRPr="00CF0C35">
        <w:rPr>
          <w:rFonts w:cs="Arial"/>
          <w:b/>
          <w:sz w:val="22"/>
          <w:szCs w:val="22"/>
        </w:rPr>
        <w:t xml:space="preserve">Polling Agents - </w:t>
      </w:r>
      <w:r w:rsidRPr="00CF0C35">
        <w:rPr>
          <w:rFonts w:cs="Arial"/>
          <w:sz w:val="22"/>
          <w:szCs w:val="22"/>
        </w:rPr>
        <w:t>A Candidate may appoint polling agents to attend polling stations for the purpose of detecting the offence of personation (that is, voting illegally as another person).</w:t>
      </w:r>
    </w:p>
    <w:p w14:paraId="396B2F96" w14:textId="77777777" w:rsidR="00512E0E" w:rsidRPr="00CF0C35" w:rsidRDefault="00512E0E" w:rsidP="00512E0E">
      <w:pPr>
        <w:pStyle w:val="ListParagraph"/>
        <w:tabs>
          <w:tab w:val="left" w:pos="0"/>
        </w:tabs>
        <w:jc w:val="both"/>
        <w:rPr>
          <w:rFonts w:cs="Arial"/>
          <w:sz w:val="22"/>
          <w:szCs w:val="22"/>
        </w:rPr>
      </w:pPr>
    </w:p>
    <w:p w14:paraId="72E0619C" w14:textId="600D5F63" w:rsidR="00F5449F" w:rsidRDefault="00F5449F" w:rsidP="00512E0E">
      <w:pPr>
        <w:pStyle w:val="ListParagraph"/>
        <w:numPr>
          <w:ilvl w:val="0"/>
          <w:numId w:val="49"/>
        </w:numPr>
        <w:tabs>
          <w:tab w:val="left" w:pos="426"/>
        </w:tabs>
        <w:ind w:left="720"/>
        <w:jc w:val="both"/>
        <w:rPr>
          <w:rFonts w:cs="Arial"/>
          <w:sz w:val="22"/>
          <w:szCs w:val="22"/>
        </w:rPr>
      </w:pPr>
      <w:r w:rsidRPr="00CF0C35">
        <w:rPr>
          <w:rFonts w:cs="Arial"/>
          <w:b/>
          <w:sz w:val="22"/>
          <w:szCs w:val="22"/>
        </w:rPr>
        <w:t xml:space="preserve">Counting Agents - </w:t>
      </w:r>
      <w:r w:rsidRPr="00CF0C35">
        <w:rPr>
          <w:rFonts w:cs="Arial"/>
          <w:sz w:val="22"/>
          <w:szCs w:val="22"/>
        </w:rPr>
        <w:t xml:space="preserve">Each Candidate may appoint counting agents to attend at the counting of the votes.  The number of Counting Agents allowed for each Candidate will be determined by the Constituency Returning Officer following the close of nominations.  Candidates will be advised of </w:t>
      </w:r>
      <w:r w:rsidRPr="00CF0C35">
        <w:rPr>
          <w:rFonts w:cs="Arial"/>
          <w:sz w:val="22"/>
          <w:szCs w:val="22"/>
        </w:rPr>
        <w:lastRenderedPageBreak/>
        <w:t xml:space="preserve">the number of Counting Agents permitted as soon as practicable following the close of nominations. </w:t>
      </w:r>
    </w:p>
    <w:p w14:paraId="7C114742" w14:textId="77777777" w:rsidR="00512E0E" w:rsidRPr="00512E0E" w:rsidRDefault="00512E0E" w:rsidP="00512E0E">
      <w:pPr>
        <w:tabs>
          <w:tab w:val="left" w:pos="426"/>
        </w:tabs>
        <w:jc w:val="both"/>
        <w:rPr>
          <w:rFonts w:cs="Arial"/>
          <w:sz w:val="22"/>
          <w:szCs w:val="22"/>
        </w:rPr>
      </w:pPr>
    </w:p>
    <w:p w14:paraId="28D198CA" w14:textId="6D65339E" w:rsidR="005D7CCE" w:rsidRPr="00CF0C35" w:rsidRDefault="00F5449F" w:rsidP="00512E0E">
      <w:pPr>
        <w:pStyle w:val="ListParagraph"/>
        <w:numPr>
          <w:ilvl w:val="0"/>
          <w:numId w:val="49"/>
        </w:numPr>
        <w:tabs>
          <w:tab w:val="left" w:pos="0"/>
        </w:tabs>
        <w:ind w:left="720"/>
        <w:jc w:val="both"/>
        <w:rPr>
          <w:rFonts w:cs="Arial"/>
          <w:b/>
          <w:sz w:val="22"/>
          <w:szCs w:val="22"/>
        </w:rPr>
      </w:pPr>
      <w:r w:rsidRPr="00CF0C35">
        <w:rPr>
          <w:rFonts w:cs="Arial"/>
          <w:b/>
          <w:sz w:val="22"/>
          <w:szCs w:val="22"/>
        </w:rPr>
        <w:t xml:space="preserve">Appointment of Polling and Counting Agents - </w:t>
      </w:r>
      <w:r w:rsidRPr="00CF0C35">
        <w:rPr>
          <w:rFonts w:cs="Arial"/>
          <w:sz w:val="22"/>
          <w:szCs w:val="22"/>
        </w:rPr>
        <w:t>The appointment of Polling and Counting Agents must be in writing.  A form will be provided to Candidates following the close of nominations and this must be completed and returned to the Constituency Returning Officer no later than</w:t>
      </w:r>
      <w:r w:rsidRPr="00CF0C35">
        <w:rPr>
          <w:rFonts w:cs="Arial"/>
          <w:b/>
          <w:sz w:val="22"/>
          <w:szCs w:val="22"/>
        </w:rPr>
        <w:t xml:space="preserve"> </w:t>
      </w:r>
      <w:r w:rsidR="00446188" w:rsidRPr="00CF0C35">
        <w:rPr>
          <w:rFonts w:cs="Arial"/>
          <w:b/>
          <w:sz w:val="22"/>
          <w:szCs w:val="22"/>
        </w:rPr>
        <w:fldChar w:fldCharType="begin"/>
      </w:r>
      <w:r w:rsidR="00446188" w:rsidRPr="00CF0C35">
        <w:rPr>
          <w:rFonts w:cs="Arial"/>
          <w:b/>
          <w:sz w:val="22"/>
          <w:szCs w:val="22"/>
        </w:rPr>
        <w:instrText xml:space="preserve"> MERGEFIELD Appoint_of_Poll_PV_and_Count_Agents </w:instrText>
      </w:r>
      <w:r w:rsidR="00446188" w:rsidRPr="00CF0C35">
        <w:rPr>
          <w:rFonts w:cs="Arial"/>
          <w:b/>
          <w:sz w:val="22"/>
          <w:szCs w:val="22"/>
        </w:rPr>
        <w:fldChar w:fldCharType="separate"/>
      </w:r>
      <w:r w:rsidR="00570BEA" w:rsidRPr="00162227">
        <w:rPr>
          <w:rFonts w:cs="Arial"/>
          <w:b/>
          <w:noProof/>
          <w:sz w:val="22"/>
          <w:szCs w:val="22"/>
        </w:rPr>
        <w:t>Wednesday 28 April 2021</w:t>
      </w:r>
      <w:r w:rsidR="00446188" w:rsidRPr="00CF0C35">
        <w:rPr>
          <w:rFonts w:cs="Arial"/>
          <w:b/>
          <w:sz w:val="22"/>
          <w:szCs w:val="22"/>
        </w:rPr>
        <w:fldChar w:fldCharType="end"/>
      </w:r>
      <w:r w:rsidRPr="00CF0C35">
        <w:rPr>
          <w:rFonts w:cs="Arial"/>
          <w:b/>
          <w:sz w:val="22"/>
          <w:szCs w:val="22"/>
        </w:rPr>
        <w:t>.</w:t>
      </w:r>
    </w:p>
    <w:p w14:paraId="0BDF58F3" w14:textId="77777777" w:rsidR="005D7CCE" w:rsidRPr="00CF0C35" w:rsidRDefault="005D7CCE" w:rsidP="005D7CCE">
      <w:pPr>
        <w:pStyle w:val="BodyTextIndent"/>
        <w:spacing w:after="0"/>
        <w:ind w:left="540" w:hanging="540"/>
        <w:rPr>
          <w:rFonts w:ascii="Arial" w:hAnsi="Arial" w:cs="Arial"/>
          <w:b/>
          <w:sz w:val="22"/>
          <w:szCs w:val="22"/>
        </w:rPr>
      </w:pPr>
    </w:p>
    <w:p w14:paraId="12641468" w14:textId="0DF82E14" w:rsidR="005D7CCE" w:rsidRDefault="005D7CCE" w:rsidP="005D7CCE">
      <w:pPr>
        <w:pStyle w:val="BodyTextIndent"/>
        <w:numPr>
          <w:ilvl w:val="0"/>
          <w:numId w:val="40"/>
        </w:numPr>
        <w:spacing w:after="0"/>
        <w:rPr>
          <w:rFonts w:ascii="Arial" w:hAnsi="Arial" w:cs="Arial"/>
          <w:b/>
          <w:sz w:val="22"/>
          <w:szCs w:val="22"/>
        </w:rPr>
      </w:pPr>
      <w:r w:rsidRPr="00CF0C35">
        <w:rPr>
          <w:rFonts w:ascii="Arial" w:hAnsi="Arial" w:cs="Arial"/>
          <w:b/>
          <w:sz w:val="22"/>
          <w:szCs w:val="22"/>
        </w:rPr>
        <w:t>Conduct of the Election Campaign</w:t>
      </w:r>
    </w:p>
    <w:p w14:paraId="050C70C3" w14:textId="77777777" w:rsidR="00512E0E" w:rsidRPr="00CF0C35" w:rsidRDefault="00512E0E" w:rsidP="00512E0E">
      <w:pPr>
        <w:pStyle w:val="BodyTextIndent"/>
        <w:spacing w:after="0"/>
        <w:ind w:left="360"/>
        <w:rPr>
          <w:rFonts w:ascii="Arial" w:hAnsi="Arial" w:cs="Arial"/>
          <w:b/>
          <w:sz w:val="22"/>
          <w:szCs w:val="22"/>
        </w:rPr>
      </w:pPr>
    </w:p>
    <w:p w14:paraId="246FA11D" w14:textId="26C239B1" w:rsidR="00512E0E" w:rsidRDefault="005D7CCE" w:rsidP="00512E0E">
      <w:pPr>
        <w:pStyle w:val="BodyTextIndent"/>
        <w:spacing w:after="0"/>
        <w:ind w:left="360"/>
        <w:jc w:val="both"/>
        <w:rPr>
          <w:rFonts w:ascii="Arial" w:hAnsi="Arial" w:cs="Arial"/>
          <w:sz w:val="22"/>
          <w:szCs w:val="22"/>
        </w:rPr>
      </w:pPr>
      <w:r w:rsidRPr="00CF0C35">
        <w:rPr>
          <w:rFonts w:ascii="Arial" w:hAnsi="Arial" w:cs="Arial"/>
          <w:sz w:val="22"/>
          <w:szCs w:val="22"/>
        </w:rPr>
        <w:t xml:space="preserve">The Constituency Returning Officer and his staff </w:t>
      </w:r>
      <w:r w:rsidRPr="00CF0C35">
        <w:rPr>
          <w:rFonts w:ascii="Arial" w:hAnsi="Arial" w:cs="Arial"/>
          <w:b/>
          <w:sz w:val="22"/>
          <w:szCs w:val="22"/>
        </w:rPr>
        <w:t>cannot</w:t>
      </w:r>
      <w:r w:rsidRPr="00CF0C35">
        <w:rPr>
          <w:rFonts w:ascii="Arial" w:hAnsi="Arial" w:cs="Arial"/>
          <w:sz w:val="22"/>
          <w:szCs w:val="22"/>
        </w:rPr>
        <w:t xml:space="preserve"> give advice as to the conduct of the election campaign to Candidates or agents, particularly in relation to the legality of actions by Candidates or agents in such campaign.  The Code of Conduct produced by the Electoral Commission is contained in the Nomination Pack. </w:t>
      </w:r>
    </w:p>
    <w:p w14:paraId="042C0316" w14:textId="77777777" w:rsidR="00B97342" w:rsidRDefault="00B97342" w:rsidP="00512E0E">
      <w:pPr>
        <w:pStyle w:val="BodyTextIndent"/>
        <w:spacing w:after="0"/>
        <w:ind w:left="360"/>
        <w:jc w:val="both"/>
        <w:rPr>
          <w:rFonts w:ascii="Arial" w:hAnsi="Arial" w:cs="Arial"/>
          <w:sz w:val="22"/>
          <w:szCs w:val="22"/>
        </w:rPr>
      </w:pPr>
    </w:p>
    <w:p w14:paraId="3F1EF5C6" w14:textId="58A66BE4" w:rsidR="00F5449F" w:rsidRPr="00512E0E" w:rsidRDefault="00F5449F" w:rsidP="00F5449F">
      <w:pPr>
        <w:pStyle w:val="BodyTextIndent"/>
        <w:numPr>
          <w:ilvl w:val="0"/>
          <w:numId w:val="40"/>
        </w:numPr>
        <w:tabs>
          <w:tab w:val="left" w:pos="426"/>
        </w:tabs>
        <w:spacing w:after="0"/>
        <w:rPr>
          <w:rFonts w:ascii="Arial" w:hAnsi="Arial" w:cs="Arial"/>
          <w:sz w:val="22"/>
          <w:szCs w:val="22"/>
        </w:rPr>
      </w:pPr>
      <w:r w:rsidRPr="00CF0C35">
        <w:rPr>
          <w:rFonts w:ascii="Arial" w:hAnsi="Arial" w:cs="Arial"/>
          <w:b/>
          <w:bCs/>
          <w:sz w:val="22"/>
          <w:szCs w:val="22"/>
        </w:rPr>
        <w:t>Arrangements for the Poll</w:t>
      </w:r>
    </w:p>
    <w:p w14:paraId="0385F355" w14:textId="77777777" w:rsidR="00512E0E" w:rsidRPr="00CF0C35" w:rsidRDefault="00512E0E" w:rsidP="00512E0E">
      <w:pPr>
        <w:pStyle w:val="BodyTextIndent"/>
        <w:tabs>
          <w:tab w:val="left" w:pos="426"/>
        </w:tabs>
        <w:spacing w:after="0"/>
        <w:ind w:left="360"/>
        <w:rPr>
          <w:rFonts w:ascii="Arial" w:hAnsi="Arial" w:cs="Arial"/>
          <w:sz w:val="22"/>
          <w:szCs w:val="22"/>
        </w:rPr>
      </w:pPr>
    </w:p>
    <w:p w14:paraId="685DC799" w14:textId="49D81E87" w:rsidR="00F5449F" w:rsidRPr="00CF0C35" w:rsidRDefault="00F5449F" w:rsidP="00F5449F">
      <w:pPr>
        <w:pStyle w:val="ListParagraph"/>
        <w:ind w:left="360"/>
        <w:rPr>
          <w:rFonts w:cs="Arial"/>
          <w:sz w:val="22"/>
          <w:szCs w:val="22"/>
        </w:rPr>
      </w:pPr>
      <w:r w:rsidRPr="00CF0C35">
        <w:rPr>
          <w:rFonts w:cs="Arial"/>
          <w:sz w:val="22"/>
          <w:szCs w:val="22"/>
        </w:rPr>
        <w:t xml:space="preserve">The hours of poll will be 7am to 10pm on </w:t>
      </w:r>
      <w:r w:rsidR="00225115" w:rsidRPr="00CF0C35">
        <w:rPr>
          <w:rFonts w:cs="Arial"/>
          <w:sz w:val="22"/>
          <w:szCs w:val="22"/>
        </w:rPr>
        <w:fldChar w:fldCharType="begin"/>
      </w:r>
      <w:r w:rsidR="00225115" w:rsidRPr="00CF0C35">
        <w:rPr>
          <w:rFonts w:cs="Arial"/>
          <w:sz w:val="22"/>
          <w:szCs w:val="22"/>
        </w:rPr>
        <w:instrText xml:space="preserve"> MERGEFIELD "Date_of_Election" </w:instrText>
      </w:r>
      <w:r w:rsidR="00225115" w:rsidRPr="00CF0C35">
        <w:rPr>
          <w:rFonts w:cs="Arial"/>
          <w:sz w:val="22"/>
          <w:szCs w:val="22"/>
        </w:rPr>
        <w:fldChar w:fldCharType="separate"/>
      </w:r>
      <w:r w:rsidR="00570BEA" w:rsidRPr="00162227">
        <w:rPr>
          <w:rFonts w:cs="Arial"/>
          <w:noProof/>
          <w:sz w:val="22"/>
          <w:szCs w:val="22"/>
        </w:rPr>
        <w:t>Thursday 6 May 2021</w:t>
      </w:r>
      <w:r w:rsidR="00225115" w:rsidRPr="00CF0C35">
        <w:rPr>
          <w:rFonts w:cs="Arial"/>
          <w:sz w:val="22"/>
          <w:szCs w:val="22"/>
        </w:rPr>
        <w:fldChar w:fldCharType="end"/>
      </w:r>
      <w:r w:rsidRPr="00CF0C35">
        <w:rPr>
          <w:rFonts w:cs="Arial"/>
          <w:sz w:val="22"/>
          <w:szCs w:val="22"/>
        </w:rPr>
        <w:t>.</w:t>
      </w:r>
    </w:p>
    <w:p w14:paraId="3B3534F1" w14:textId="77777777" w:rsidR="00F5449F" w:rsidRPr="00CF0C35" w:rsidRDefault="00F5449F" w:rsidP="00F5449F">
      <w:pPr>
        <w:pStyle w:val="ListParagraph"/>
        <w:ind w:left="360"/>
        <w:rPr>
          <w:rFonts w:cs="Arial"/>
          <w:b/>
          <w:sz w:val="22"/>
          <w:szCs w:val="22"/>
        </w:rPr>
      </w:pPr>
    </w:p>
    <w:p w14:paraId="2654CA29" w14:textId="44D4ADC4" w:rsidR="00F30186" w:rsidRDefault="00F30186" w:rsidP="00F30186">
      <w:pPr>
        <w:pStyle w:val="BodyTextIndent"/>
        <w:numPr>
          <w:ilvl w:val="0"/>
          <w:numId w:val="40"/>
        </w:numPr>
        <w:spacing w:after="0"/>
        <w:rPr>
          <w:rFonts w:ascii="Arial" w:hAnsi="Arial" w:cs="Arial"/>
          <w:b/>
          <w:sz w:val="22"/>
          <w:szCs w:val="22"/>
        </w:rPr>
      </w:pPr>
      <w:r w:rsidRPr="00CF0C35">
        <w:rPr>
          <w:rFonts w:ascii="Arial" w:hAnsi="Arial" w:cs="Arial"/>
          <w:b/>
          <w:sz w:val="22"/>
          <w:szCs w:val="22"/>
        </w:rPr>
        <w:t>Notice of Situation of Polling Places</w:t>
      </w:r>
    </w:p>
    <w:p w14:paraId="2E1B0049" w14:textId="77777777" w:rsidR="00512E0E" w:rsidRPr="00CF0C35" w:rsidRDefault="00512E0E" w:rsidP="00512E0E">
      <w:pPr>
        <w:pStyle w:val="BodyTextIndent"/>
        <w:spacing w:after="0"/>
        <w:ind w:left="360"/>
        <w:rPr>
          <w:rFonts w:ascii="Arial" w:hAnsi="Arial" w:cs="Arial"/>
          <w:b/>
          <w:sz w:val="22"/>
          <w:szCs w:val="22"/>
        </w:rPr>
      </w:pPr>
    </w:p>
    <w:p w14:paraId="1DDC5FA6" w14:textId="3548DAC4" w:rsidR="00F30186" w:rsidRPr="00CF0C35" w:rsidRDefault="00F30186" w:rsidP="00512E0E">
      <w:pPr>
        <w:pStyle w:val="BodyTextIndent"/>
        <w:spacing w:after="0"/>
        <w:ind w:left="360"/>
        <w:jc w:val="both"/>
        <w:rPr>
          <w:rFonts w:ascii="Arial" w:hAnsi="Arial" w:cs="Arial"/>
          <w:b/>
          <w:sz w:val="22"/>
          <w:szCs w:val="22"/>
        </w:rPr>
      </w:pPr>
      <w:r w:rsidRPr="00CF0C35">
        <w:rPr>
          <w:rFonts w:ascii="Arial" w:hAnsi="Arial" w:cs="Arial"/>
          <w:sz w:val="22"/>
          <w:szCs w:val="22"/>
        </w:rPr>
        <w:t>The Notice of Situation of Polling Places for the Scottish Parliamentary Election is enclosed in this pack</w:t>
      </w:r>
      <w:r w:rsidRPr="00CF0C35">
        <w:rPr>
          <w:rFonts w:ascii="Arial" w:hAnsi="Arial" w:cs="Arial"/>
          <w:b/>
          <w:sz w:val="22"/>
          <w:szCs w:val="22"/>
        </w:rPr>
        <w:t>.</w:t>
      </w:r>
      <w:r w:rsidR="00C131B8" w:rsidRPr="00CF0C35">
        <w:rPr>
          <w:rFonts w:ascii="Arial" w:hAnsi="Arial" w:cs="Arial"/>
          <w:b/>
          <w:sz w:val="22"/>
          <w:szCs w:val="22"/>
        </w:rPr>
        <w:t xml:space="preserve">  </w:t>
      </w:r>
      <w:r w:rsidR="00C131B8" w:rsidRPr="00CF0C35">
        <w:rPr>
          <w:rFonts w:ascii="Arial" w:hAnsi="Arial" w:cs="Arial"/>
          <w:sz w:val="22"/>
          <w:szCs w:val="22"/>
        </w:rPr>
        <w:t>Further</w:t>
      </w:r>
      <w:r w:rsidR="00C131B8" w:rsidRPr="00CF0C35">
        <w:rPr>
          <w:rFonts w:ascii="Arial" w:hAnsi="Arial" w:cs="Arial"/>
          <w:b/>
          <w:sz w:val="22"/>
          <w:szCs w:val="22"/>
        </w:rPr>
        <w:t xml:space="preserve"> </w:t>
      </w:r>
      <w:r w:rsidR="00C131B8" w:rsidRPr="00CF0C35">
        <w:rPr>
          <w:rFonts w:ascii="Arial" w:hAnsi="Arial" w:cs="Arial"/>
          <w:sz w:val="22"/>
          <w:szCs w:val="22"/>
        </w:rPr>
        <w:t>information will be published in the Notice of Situation of Polling Places once nominations close.</w:t>
      </w:r>
    </w:p>
    <w:p w14:paraId="19B74167" w14:textId="77777777" w:rsidR="00F30186" w:rsidRPr="00CF0C35" w:rsidRDefault="00F30186" w:rsidP="00F5449F">
      <w:pPr>
        <w:pStyle w:val="ListParagraph"/>
        <w:ind w:left="360"/>
        <w:rPr>
          <w:rFonts w:cs="Arial"/>
          <w:b/>
          <w:sz w:val="22"/>
          <w:szCs w:val="22"/>
        </w:rPr>
      </w:pPr>
    </w:p>
    <w:p w14:paraId="21D5CCB9" w14:textId="5CE6C051" w:rsidR="005D7CCE" w:rsidRDefault="005D7CCE" w:rsidP="005D7CCE">
      <w:pPr>
        <w:pStyle w:val="ListParagraph"/>
        <w:numPr>
          <w:ilvl w:val="0"/>
          <w:numId w:val="40"/>
        </w:numPr>
        <w:rPr>
          <w:rFonts w:cs="Arial"/>
          <w:b/>
          <w:sz w:val="22"/>
          <w:szCs w:val="22"/>
        </w:rPr>
      </w:pPr>
      <w:r w:rsidRPr="00CF0C35">
        <w:rPr>
          <w:rFonts w:cs="Arial"/>
          <w:b/>
          <w:sz w:val="22"/>
          <w:szCs w:val="22"/>
        </w:rPr>
        <w:t>Issue and Opening of Postal Votes</w:t>
      </w:r>
    </w:p>
    <w:p w14:paraId="1B6CCE6D" w14:textId="77777777" w:rsidR="00512E0E" w:rsidRPr="00CF0C35" w:rsidRDefault="00512E0E" w:rsidP="00512E0E">
      <w:pPr>
        <w:pStyle w:val="ListParagraph"/>
        <w:ind w:left="360"/>
        <w:rPr>
          <w:rFonts w:cs="Arial"/>
          <w:b/>
          <w:sz w:val="22"/>
          <w:szCs w:val="22"/>
        </w:rPr>
      </w:pPr>
    </w:p>
    <w:p w14:paraId="0E8280CA" w14:textId="44D4240A" w:rsidR="00570BEA" w:rsidRPr="00162227" w:rsidRDefault="005D7CCE" w:rsidP="00512E0E">
      <w:pPr>
        <w:pStyle w:val="BodyTextIndent"/>
        <w:ind w:left="360"/>
        <w:jc w:val="both"/>
        <w:rPr>
          <w:rFonts w:ascii="Arial" w:hAnsi="Arial" w:cs="Arial"/>
          <w:b/>
          <w:noProof/>
          <w:color w:val="000000"/>
          <w:sz w:val="22"/>
          <w:szCs w:val="22"/>
        </w:rPr>
      </w:pPr>
      <w:r w:rsidRPr="00CF0C35">
        <w:rPr>
          <w:rFonts w:ascii="Arial" w:hAnsi="Arial" w:cs="Arial"/>
          <w:sz w:val="22"/>
          <w:szCs w:val="22"/>
        </w:rPr>
        <w:t xml:space="preserve">The first </w:t>
      </w:r>
      <w:r w:rsidR="00D33EA8">
        <w:rPr>
          <w:rFonts w:ascii="Arial" w:hAnsi="Arial" w:cs="Arial"/>
          <w:sz w:val="22"/>
          <w:szCs w:val="22"/>
        </w:rPr>
        <w:t>issue</w:t>
      </w:r>
      <w:r w:rsidRPr="00CF0C35">
        <w:rPr>
          <w:rFonts w:ascii="Arial" w:hAnsi="Arial" w:cs="Arial"/>
          <w:sz w:val="22"/>
          <w:szCs w:val="22"/>
        </w:rPr>
        <w:t xml:space="preserve"> of Postal ballot papers will be around </w:t>
      </w:r>
      <w:r w:rsidR="00225115" w:rsidRPr="00CF0C35">
        <w:rPr>
          <w:rFonts w:ascii="Arial" w:hAnsi="Arial" w:cs="Arial"/>
          <w:b/>
          <w:sz w:val="22"/>
          <w:szCs w:val="22"/>
        </w:rPr>
        <w:fldChar w:fldCharType="begin"/>
      </w:r>
      <w:r w:rsidR="00225115" w:rsidRPr="00CF0C35">
        <w:rPr>
          <w:rFonts w:ascii="Arial" w:hAnsi="Arial" w:cs="Arial"/>
          <w:b/>
          <w:sz w:val="22"/>
          <w:szCs w:val="22"/>
        </w:rPr>
        <w:instrText xml:space="preserve"> MERGEFIELD PV_Issue_ </w:instrText>
      </w:r>
      <w:r w:rsidR="00225115" w:rsidRPr="00CF0C35">
        <w:rPr>
          <w:rFonts w:ascii="Arial" w:hAnsi="Arial" w:cs="Arial"/>
          <w:b/>
          <w:sz w:val="22"/>
          <w:szCs w:val="22"/>
        </w:rPr>
        <w:fldChar w:fldCharType="separate"/>
      </w:r>
      <w:r w:rsidR="00570BEA" w:rsidRPr="00162227">
        <w:rPr>
          <w:rFonts w:ascii="Arial" w:hAnsi="Arial" w:cs="Arial"/>
          <w:b/>
          <w:noProof/>
          <w:sz w:val="22"/>
          <w:szCs w:val="22"/>
        </w:rPr>
        <w:t>Wednesday</w:t>
      </w:r>
      <w:r w:rsidR="00D33EA8">
        <w:rPr>
          <w:rFonts w:ascii="Arial" w:hAnsi="Arial" w:cs="Arial"/>
          <w:b/>
          <w:noProof/>
          <w:sz w:val="22"/>
          <w:szCs w:val="22"/>
        </w:rPr>
        <w:t xml:space="preserve">, </w:t>
      </w:r>
      <w:r w:rsidR="00570BEA" w:rsidRPr="00162227">
        <w:rPr>
          <w:rFonts w:ascii="Arial" w:hAnsi="Arial" w:cs="Arial"/>
          <w:b/>
          <w:noProof/>
          <w:sz w:val="22"/>
          <w:szCs w:val="22"/>
        </w:rPr>
        <w:t>14 April 2021</w:t>
      </w:r>
      <w:r w:rsidR="00225115" w:rsidRPr="00CF0C35">
        <w:rPr>
          <w:rFonts w:ascii="Arial" w:hAnsi="Arial" w:cs="Arial"/>
          <w:b/>
          <w:sz w:val="22"/>
          <w:szCs w:val="22"/>
        </w:rPr>
        <w:fldChar w:fldCharType="end"/>
      </w:r>
      <w:r w:rsidR="003707CD">
        <w:rPr>
          <w:rFonts w:ascii="Arial" w:hAnsi="Arial" w:cs="Arial"/>
          <w:b/>
          <w:sz w:val="22"/>
          <w:szCs w:val="22"/>
        </w:rPr>
        <w:t xml:space="preserve"> </w:t>
      </w:r>
      <w:r w:rsidR="003707CD">
        <w:rPr>
          <w:rFonts w:ascii="Arial" w:hAnsi="Arial" w:cs="Arial"/>
          <w:sz w:val="22"/>
          <w:szCs w:val="22"/>
        </w:rPr>
        <w:t>(for applications processed by Wednesday</w:t>
      </w:r>
      <w:r w:rsidR="00D33EA8">
        <w:rPr>
          <w:rFonts w:ascii="Arial" w:hAnsi="Arial" w:cs="Arial"/>
          <w:sz w:val="22"/>
          <w:szCs w:val="22"/>
        </w:rPr>
        <w:t>,</w:t>
      </w:r>
      <w:r w:rsidR="003707CD">
        <w:rPr>
          <w:rFonts w:ascii="Arial" w:hAnsi="Arial" w:cs="Arial"/>
          <w:sz w:val="22"/>
          <w:szCs w:val="22"/>
        </w:rPr>
        <w:t xml:space="preserve"> 31 March 2021)</w:t>
      </w:r>
      <w:r w:rsidR="00225115" w:rsidRPr="00CF0C35">
        <w:rPr>
          <w:rFonts w:ascii="Arial" w:hAnsi="Arial" w:cs="Arial"/>
          <w:b/>
          <w:sz w:val="22"/>
          <w:szCs w:val="22"/>
        </w:rPr>
        <w:t>.</w:t>
      </w:r>
      <w:r w:rsidR="00225115" w:rsidRPr="00CF0C35">
        <w:rPr>
          <w:rFonts w:ascii="Arial" w:hAnsi="Arial" w:cs="Arial"/>
          <w:sz w:val="22"/>
          <w:szCs w:val="22"/>
        </w:rPr>
        <w:t xml:space="preserve"> </w:t>
      </w:r>
      <w:r w:rsidRPr="00CF0C35">
        <w:rPr>
          <w:rFonts w:ascii="Arial" w:hAnsi="Arial" w:cs="Arial"/>
          <w:sz w:val="22"/>
          <w:szCs w:val="22"/>
        </w:rPr>
        <w:t>The deadline for postal vote applications is</w:t>
      </w:r>
      <w:r w:rsidRPr="00CF0C35">
        <w:rPr>
          <w:rFonts w:ascii="Arial" w:hAnsi="Arial" w:cs="Arial"/>
          <w:b/>
          <w:color w:val="000000"/>
          <w:sz w:val="22"/>
          <w:szCs w:val="22"/>
        </w:rPr>
        <w:t xml:space="preserve"> 5pm on</w:t>
      </w:r>
      <w:r w:rsidR="00C415DB" w:rsidRPr="00CF0C35">
        <w:rPr>
          <w:rFonts w:ascii="Arial" w:hAnsi="Arial" w:cs="Arial"/>
          <w:b/>
          <w:color w:val="000000"/>
          <w:sz w:val="22"/>
          <w:szCs w:val="22"/>
        </w:rPr>
        <w:t xml:space="preserve"> </w:t>
      </w:r>
      <w:r w:rsidR="00C415DB" w:rsidRPr="00CF0C35">
        <w:rPr>
          <w:rFonts w:ascii="Arial" w:hAnsi="Arial" w:cs="Arial"/>
          <w:b/>
          <w:color w:val="000000"/>
          <w:sz w:val="22"/>
          <w:szCs w:val="22"/>
        </w:rPr>
        <w:fldChar w:fldCharType="begin"/>
      </w:r>
      <w:r w:rsidR="00C415DB" w:rsidRPr="00CF0C35">
        <w:rPr>
          <w:rFonts w:ascii="Arial" w:hAnsi="Arial" w:cs="Arial"/>
          <w:b/>
          <w:color w:val="000000"/>
          <w:sz w:val="22"/>
          <w:szCs w:val="22"/>
        </w:rPr>
        <w:instrText xml:space="preserve"> MERGEFIELD AV_Deadline_for_newchanges_to_postal_an </w:instrText>
      </w:r>
      <w:r w:rsidR="00C415DB" w:rsidRPr="00CF0C35">
        <w:rPr>
          <w:rFonts w:ascii="Arial" w:hAnsi="Arial" w:cs="Arial"/>
          <w:b/>
          <w:color w:val="000000"/>
          <w:sz w:val="22"/>
          <w:szCs w:val="22"/>
        </w:rPr>
        <w:fldChar w:fldCharType="separate"/>
      </w:r>
      <w:r w:rsidR="00570BEA" w:rsidRPr="00162227">
        <w:rPr>
          <w:rFonts w:ascii="Arial" w:hAnsi="Arial" w:cs="Arial"/>
          <w:b/>
          <w:noProof/>
          <w:color w:val="000000"/>
          <w:sz w:val="22"/>
          <w:szCs w:val="22"/>
        </w:rPr>
        <w:t>Tuesday</w:t>
      </w:r>
      <w:r w:rsidR="00D33EA8">
        <w:rPr>
          <w:rFonts w:ascii="Arial" w:hAnsi="Arial" w:cs="Arial"/>
          <w:b/>
          <w:noProof/>
          <w:color w:val="000000"/>
          <w:sz w:val="22"/>
          <w:szCs w:val="22"/>
        </w:rPr>
        <w:t xml:space="preserve">, </w:t>
      </w:r>
      <w:r w:rsidR="00570BEA" w:rsidRPr="00162227">
        <w:rPr>
          <w:rFonts w:ascii="Arial" w:hAnsi="Arial" w:cs="Arial"/>
          <w:b/>
          <w:noProof/>
          <w:color w:val="000000"/>
          <w:sz w:val="22"/>
          <w:szCs w:val="22"/>
        </w:rPr>
        <w:t>6 April 2021</w:t>
      </w:r>
    </w:p>
    <w:p w14:paraId="54A9143A" w14:textId="5CA1D6B6" w:rsidR="00512E0E" w:rsidRDefault="00C415DB" w:rsidP="00512E0E">
      <w:pPr>
        <w:pStyle w:val="BodyTextIndent"/>
        <w:ind w:left="360"/>
        <w:jc w:val="both"/>
        <w:rPr>
          <w:rFonts w:ascii="Arial" w:hAnsi="Arial" w:cs="Arial"/>
          <w:sz w:val="22"/>
          <w:szCs w:val="22"/>
        </w:rPr>
      </w:pPr>
      <w:r w:rsidRPr="00CF0C35">
        <w:rPr>
          <w:rFonts w:ascii="Arial" w:hAnsi="Arial" w:cs="Arial"/>
          <w:b/>
          <w:color w:val="000000"/>
          <w:sz w:val="22"/>
          <w:szCs w:val="22"/>
        </w:rPr>
        <w:fldChar w:fldCharType="end"/>
      </w:r>
      <w:r w:rsidR="005D7CCE" w:rsidRPr="00CF0C35">
        <w:rPr>
          <w:rFonts w:ascii="Arial" w:hAnsi="Arial" w:cs="Arial"/>
          <w:sz w:val="22"/>
          <w:szCs w:val="22"/>
        </w:rPr>
        <w:t xml:space="preserve">Only the Constituency Returning Officer, </w:t>
      </w:r>
      <w:r w:rsidRPr="00CF0C35">
        <w:rPr>
          <w:rFonts w:ascii="Arial" w:hAnsi="Arial" w:cs="Arial"/>
          <w:sz w:val="22"/>
          <w:szCs w:val="22"/>
        </w:rPr>
        <w:t xml:space="preserve">Constituency </w:t>
      </w:r>
      <w:r w:rsidR="00F5449F" w:rsidRPr="00CF0C35">
        <w:rPr>
          <w:rFonts w:ascii="Arial" w:hAnsi="Arial" w:cs="Arial"/>
          <w:sz w:val="22"/>
          <w:szCs w:val="22"/>
        </w:rPr>
        <w:t>Returning Officer</w:t>
      </w:r>
      <w:r w:rsidR="005D7CCE" w:rsidRPr="00CF0C35">
        <w:rPr>
          <w:rFonts w:ascii="Arial" w:hAnsi="Arial" w:cs="Arial"/>
          <w:sz w:val="22"/>
          <w:szCs w:val="22"/>
        </w:rPr>
        <w:t xml:space="preserve"> staff and official observers from or on behalf of the Electoral Commission are entitled to be present at the issue.  Arrangements for the opening of Postal Votes will be advised to Candidates in due course.</w:t>
      </w:r>
    </w:p>
    <w:p w14:paraId="47B6F688" w14:textId="77777777" w:rsidR="00512E0E" w:rsidRPr="00CF0C35" w:rsidRDefault="00512E0E" w:rsidP="00512E0E">
      <w:pPr>
        <w:pStyle w:val="BodyTextIndent"/>
        <w:ind w:left="360"/>
        <w:jc w:val="both"/>
        <w:rPr>
          <w:rFonts w:ascii="Arial" w:hAnsi="Arial" w:cs="Arial"/>
          <w:sz w:val="22"/>
          <w:szCs w:val="22"/>
        </w:rPr>
      </w:pPr>
    </w:p>
    <w:p w14:paraId="3B157550" w14:textId="511CA742" w:rsidR="005D7CCE" w:rsidRDefault="005D7CCE" w:rsidP="005D7CCE">
      <w:pPr>
        <w:pStyle w:val="BodyTextIndent"/>
        <w:numPr>
          <w:ilvl w:val="0"/>
          <w:numId w:val="40"/>
        </w:numPr>
        <w:autoSpaceDE/>
        <w:spacing w:after="0"/>
        <w:rPr>
          <w:rFonts w:ascii="Arial" w:hAnsi="Arial" w:cs="Arial"/>
          <w:b/>
          <w:sz w:val="22"/>
          <w:szCs w:val="22"/>
        </w:rPr>
      </w:pPr>
      <w:r w:rsidRPr="00CF0C35">
        <w:rPr>
          <w:rFonts w:ascii="Arial" w:hAnsi="Arial" w:cs="Arial"/>
          <w:b/>
          <w:sz w:val="22"/>
          <w:szCs w:val="22"/>
        </w:rPr>
        <w:t>Counting of Votes Cast</w:t>
      </w:r>
    </w:p>
    <w:p w14:paraId="53495F60" w14:textId="77777777" w:rsidR="00512E0E" w:rsidRPr="00CF0C35" w:rsidRDefault="00512E0E" w:rsidP="00512E0E">
      <w:pPr>
        <w:pStyle w:val="BodyTextIndent"/>
        <w:autoSpaceDE/>
        <w:spacing w:after="0"/>
        <w:ind w:left="360"/>
        <w:rPr>
          <w:rFonts w:ascii="Arial" w:hAnsi="Arial" w:cs="Arial"/>
          <w:b/>
          <w:sz w:val="22"/>
          <w:szCs w:val="22"/>
        </w:rPr>
      </w:pPr>
    </w:p>
    <w:p w14:paraId="1C5297F4" w14:textId="69D288D4" w:rsidR="00225115" w:rsidRDefault="00225115" w:rsidP="00225115">
      <w:pPr>
        <w:ind w:left="360"/>
        <w:rPr>
          <w:rFonts w:ascii="Arial" w:hAnsi="Arial" w:cs="Arial"/>
          <w:color w:val="000000" w:themeColor="text1"/>
          <w:sz w:val="22"/>
          <w:szCs w:val="22"/>
        </w:rPr>
      </w:pPr>
      <w:r w:rsidRPr="002D6AA5">
        <w:rPr>
          <w:rFonts w:ascii="Arial" w:hAnsi="Arial" w:cs="Arial"/>
          <w:color w:val="000000" w:themeColor="text1"/>
          <w:sz w:val="22"/>
          <w:szCs w:val="22"/>
        </w:rPr>
        <w:t xml:space="preserve">The verification and counting of votes cast in the </w:t>
      </w:r>
      <w:r w:rsidR="00B97342">
        <w:rPr>
          <w:rFonts w:ascii="Arial" w:hAnsi="Arial" w:cs="Arial"/>
          <w:color w:val="000000" w:themeColor="text1"/>
          <w:sz w:val="22"/>
          <w:szCs w:val="22"/>
        </w:rPr>
        <w:t xml:space="preserve">North </w:t>
      </w:r>
      <w:r w:rsidRPr="002D6AA5">
        <w:rPr>
          <w:rFonts w:ascii="Arial" w:hAnsi="Arial" w:cs="Arial"/>
          <w:color w:val="000000" w:themeColor="text1"/>
          <w:sz w:val="22"/>
          <w:szCs w:val="22"/>
        </w:rPr>
        <w:t xml:space="preserve">Lanarkshire area </w:t>
      </w:r>
      <w:r w:rsidR="002D6AA5" w:rsidRPr="002D6AA5">
        <w:rPr>
          <w:rFonts w:ascii="Arial" w:hAnsi="Arial" w:cs="Arial"/>
          <w:color w:val="000000" w:themeColor="text1"/>
          <w:sz w:val="22"/>
          <w:szCs w:val="22"/>
        </w:rPr>
        <w:fldChar w:fldCharType="begin"/>
      </w:r>
      <w:r w:rsidR="002D6AA5" w:rsidRPr="002D6AA5">
        <w:rPr>
          <w:rFonts w:ascii="Arial" w:hAnsi="Arial" w:cs="Arial"/>
          <w:color w:val="000000" w:themeColor="text1"/>
          <w:sz w:val="22"/>
          <w:szCs w:val="22"/>
        </w:rPr>
        <w:instrText xml:space="preserve"> MERGEFIELD Date_of_count </w:instrText>
      </w:r>
      <w:r w:rsidR="002D6AA5" w:rsidRPr="002D6AA5">
        <w:rPr>
          <w:rFonts w:ascii="Arial" w:hAnsi="Arial" w:cs="Arial"/>
          <w:color w:val="000000" w:themeColor="text1"/>
          <w:sz w:val="22"/>
          <w:szCs w:val="22"/>
        </w:rPr>
        <w:fldChar w:fldCharType="separate"/>
      </w:r>
      <w:r w:rsidR="00570BEA" w:rsidRPr="00162227">
        <w:rPr>
          <w:rFonts w:ascii="Arial" w:hAnsi="Arial" w:cs="Arial"/>
          <w:noProof/>
          <w:color w:val="000000" w:themeColor="text1"/>
          <w:sz w:val="22"/>
          <w:szCs w:val="22"/>
        </w:rPr>
        <w:t>will commence at 9am on Friday</w:t>
      </w:r>
      <w:r w:rsidR="00CD41E8">
        <w:rPr>
          <w:rFonts w:ascii="Arial" w:hAnsi="Arial" w:cs="Arial"/>
          <w:noProof/>
          <w:color w:val="000000" w:themeColor="text1"/>
          <w:sz w:val="22"/>
          <w:szCs w:val="22"/>
        </w:rPr>
        <w:t xml:space="preserve">, </w:t>
      </w:r>
      <w:r w:rsidR="00570BEA" w:rsidRPr="00162227">
        <w:rPr>
          <w:rFonts w:ascii="Arial" w:hAnsi="Arial" w:cs="Arial"/>
          <w:noProof/>
          <w:color w:val="000000" w:themeColor="text1"/>
          <w:sz w:val="22"/>
          <w:szCs w:val="22"/>
        </w:rPr>
        <w:t>7 May 2021 and continue at 9am on Saturday</w:t>
      </w:r>
      <w:r w:rsidR="00CD41E8">
        <w:rPr>
          <w:rFonts w:ascii="Arial" w:hAnsi="Arial" w:cs="Arial"/>
          <w:noProof/>
          <w:color w:val="000000" w:themeColor="text1"/>
          <w:sz w:val="22"/>
          <w:szCs w:val="22"/>
        </w:rPr>
        <w:t>,</w:t>
      </w:r>
      <w:r w:rsidR="00570BEA" w:rsidRPr="00162227">
        <w:rPr>
          <w:rFonts w:ascii="Arial" w:hAnsi="Arial" w:cs="Arial"/>
          <w:noProof/>
          <w:color w:val="000000" w:themeColor="text1"/>
          <w:sz w:val="22"/>
          <w:szCs w:val="22"/>
        </w:rPr>
        <w:t xml:space="preserve"> 8 May 2021</w:t>
      </w:r>
      <w:r w:rsidR="002D6AA5" w:rsidRPr="002D6AA5">
        <w:rPr>
          <w:rFonts w:ascii="Arial" w:hAnsi="Arial" w:cs="Arial"/>
          <w:color w:val="000000" w:themeColor="text1"/>
          <w:sz w:val="22"/>
          <w:szCs w:val="22"/>
        </w:rPr>
        <w:fldChar w:fldCharType="end"/>
      </w:r>
      <w:r w:rsidR="00CD41E8">
        <w:rPr>
          <w:rFonts w:ascii="Arial" w:hAnsi="Arial" w:cs="Arial"/>
          <w:color w:val="000000" w:themeColor="text1"/>
          <w:sz w:val="22"/>
          <w:szCs w:val="22"/>
        </w:rPr>
        <w:t xml:space="preserve"> at the Ravenscraig Regional Sports Facility, 1 O’Donnell Way, Motherwell ML1 2TZ </w:t>
      </w:r>
      <w:r w:rsidRPr="002D6AA5">
        <w:rPr>
          <w:rFonts w:ascii="Arial" w:hAnsi="Arial" w:cs="Arial"/>
          <w:color w:val="000000" w:themeColor="text1"/>
          <w:sz w:val="22"/>
          <w:szCs w:val="22"/>
        </w:rPr>
        <w:t>as follows:-</w:t>
      </w:r>
    </w:p>
    <w:p w14:paraId="6F2107BF" w14:textId="77777777" w:rsidR="00512E0E" w:rsidRPr="002D6AA5" w:rsidRDefault="00512E0E" w:rsidP="00225115">
      <w:pPr>
        <w:ind w:left="360"/>
        <w:rPr>
          <w:rFonts w:ascii="Arial" w:hAnsi="Arial" w:cs="Arial"/>
          <w:b/>
          <w:color w:val="000000" w:themeColor="text1"/>
          <w:sz w:val="22"/>
          <w:szCs w:val="22"/>
        </w:rPr>
      </w:pPr>
    </w:p>
    <w:p w14:paraId="268D03B1" w14:textId="5E3056F7" w:rsidR="002D6AA5" w:rsidRDefault="002D6AA5" w:rsidP="00225115">
      <w:pPr>
        <w:numPr>
          <w:ilvl w:val="0"/>
          <w:numId w:val="16"/>
        </w:numPr>
        <w:ind w:left="720"/>
        <w:rPr>
          <w:rFonts w:ascii="Arial" w:hAnsi="Arial" w:cs="Arial"/>
          <w:b/>
          <w:bCs/>
          <w:sz w:val="22"/>
          <w:szCs w:val="22"/>
        </w:rPr>
      </w:pPr>
      <w:r w:rsidRPr="00FD175C">
        <w:rPr>
          <w:rFonts w:ascii="Arial" w:hAnsi="Arial" w:cs="Arial"/>
          <w:b/>
          <w:bCs/>
          <w:sz w:val="22"/>
          <w:szCs w:val="22"/>
        </w:rPr>
        <w:t>Friday</w:t>
      </w:r>
      <w:r w:rsidR="00B97342">
        <w:rPr>
          <w:rFonts w:ascii="Arial" w:hAnsi="Arial" w:cs="Arial"/>
          <w:b/>
          <w:bCs/>
          <w:sz w:val="22"/>
          <w:szCs w:val="22"/>
        </w:rPr>
        <w:t xml:space="preserve">, </w:t>
      </w:r>
      <w:r w:rsidRPr="00FD175C">
        <w:rPr>
          <w:rFonts w:ascii="Arial" w:hAnsi="Arial" w:cs="Arial"/>
          <w:b/>
          <w:bCs/>
          <w:sz w:val="22"/>
          <w:szCs w:val="22"/>
        </w:rPr>
        <w:t>7 May 2021</w:t>
      </w:r>
    </w:p>
    <w:p w14:paraId="6B646FDB" w14:textId="77777777" w:rsidR="00512E0E" w:rsidRPr="00FD175C" w:rsidRDefault="00512E0E" w:rsidP="00512E0E">
      <w:pPr>
        <w:ind w:left="720"/>
        <w:rPr>
          <w:rFonts w:ascii="Arial" w:hAnsi="Arial" w:cs="Arial"/>
          <w:b/>
          <w:bCs/>
          <w:sz w:val="22"/>
          <w:szCs w:val="22"/>
        </w:rPr>
      </w:pPr>
    </w:p>
    <w:p w14:paraId="1D0A9FEE" w14:textId="32FC50F8" w:rsidR="002D6AA5" w:rsidRDefault="00CD41E8" w:rsidP="002D6AA5">
      <w:pPr>
        <w:numPr>
          <w:ilvl w:val="1"/>
          <w:numId w:val="16"/>
        </w:numPr>
        <w:ind w:left="1134"/>
        <w:rPr>
          <w:rFonts w:ascii="Arial" w:hAnsi="Arial" w:cs="Arial"/>
          <w:sz w:val="22"/>
          <w:szCs w:val="22"/>
        </w:rPr>
      </w:pPr>
      <w:r>
        <w:rPr>
          <w:rFonts w:ascii="Arial" w:hAnsi="Arial" w:cs="Arial"/>
          <w:sz w:val="22"/>
          <w:szCs w:val="22"/>
        </w:rPr>
        <w:t>Airdrie and Shotts</w:t>
      </w:r>
      <w:r w:rsidR="002D6AA5" w:rsidRPr="00CF0C35">
        <w:rPr>
          <w:rFonts w:ascii="Arial" w:hAnsi="Arial" w:cs="Arial"/>
          <w:sz w:val="22"/>
          <w:szCs w:val="22"/>
        </w:rPr>
        <w:t xml:space="preserve"> </w:t>
      </w:r>
      <w:r w:rsidR="00FD175C" w:rsidRPr="00CF0C35">
        <w:rPr>
          <w:rFonts w:ascii="Arial" w:hAnsi="Arial" w:cs="Arial"/>
          <w:sz w:val="22"/>
          <w:szCs w:val="22"/>
        </w:rPr>
        <w:t>Constituen</w:t>
      </w:r>
      <w:r w:rsidR="00FD175C">
        <w:rPr>
          <w:rFonts w:ascii="Arial" w:hAnsi="Arial" w:cs="Arial"/>
          <w:sz w:val="22"/>
          <w:szCs w:val="22"/>
        </w:rPr>
        <w:t>cy</w:t>
      </w:r>
    </w:p>
    <w:p w14:paraId="279C1BF9" w14:textId="1D025836" w:rsidR="00225115" w:rsidRDefault="00CD41E8" w:rsidP="002D6AA5">
      <w:pPr>
        <w:numPr>
          <w:ilvl w:val="1"/>
          <w:numId w:val="16"/>
        </w:numPr>
        <w:ind w:left="1134"/>
        <w:rPr>
          <w:rFonts w:ascii="Arial" w:hAnsi="Arial" w:cs="Arial"/>
          <w:sz w:val="22"/>
          <w:szCs w:val="22"/>
        </w:rPr>
      </w:pPr>
      <w:r>
        <w:rPr>
          <w:rFonts w:ascii="Arial" w:hAnsi="Arial" w:cs="Arial"/>
          <w:sz w:val="22"/>
          <w:szCs w:val="22"/>
        </w:rPr>
        <w:t>Coatbridge and Chryston</w:t>
      </w:r>
      <w:r w:rsidR="00225115" w:rsidRPr="00CF0C35">
        <w:rPr>
          <w:rFonts w:ascii="Arial" w:hAnsi="Arial" w:cs="Arial"/>
          <w:sz w:val="22"/>
          <w:szCs w:val="22"/>
        </w:rPr>
        <w:t xml:space="preserve"> Constituen</w:t>
      </w:r>
      <w:r w:rsidR="002D6AA5">
        <w:rPr>
          <w:rFonts w:ascii="Arial" w:hAnsi="Arial" w:cs="Arial"/>
          <w:sz w:val="22"/>
          <w:szCs w:val="22"/>
        </w:rPr>
        <w:t>cy</w:t>
      </w:r>
      <w:r w:rsidR="00225115" w:rsidRPr="00CF0C35">
        <w:rPr>
          <w:rFonts w:ascii="Arial" w:hAnsi="Arial" w:cs="Arial"/>
          <w:sz w:val="22"/>
          <w:szCs w:val="22"/>
        </w:rPr>
        <w:t xml:space="preserve"> </w:t>
      </w:r>
    </w:p>
    <w:p w14:paraId="7FE4F7FB" w14:textId="14BAFAE9" w:rsidR="00512E0E" w:rsidRDefault="00CD41E8" w:rsidP="004C65C9">
      <w:pPr>
        <w:numPr>
          <w:ilvl w:val="1"/>
          <w:numId w:val="16"/>
        </w:numPr>
        <w:ind w:left="1134"/>
        <w:rPr>
          <w:rFonts w:ascii="Arial" w:hAnsi="Arial" w:cs="Arial"/>
          <w:sz w:val="22"/>
          <w:szCs w:val="22"/>
        </w:rPr>
      </w:pPr>
      <w:r w:rsidRPr="00CD41E8">
        <w:rPr>
          <w:rFonts w:ascii="Arial" w:hAnsi="Arial" w:cs="Arial"/>
          <w:sz w:val="22"/>
          <w:szCs w:val="22"/>
        </w:rPr>
        <w:t xml:space="preserve">Cumbernauld and Kilsyth Constituency </w:t>
      </w:r>
    </w:p>
    <w:p w14:paraId="643874B0" w14:textId="77777777" w:rsidR="00CD41E8" w:rsidRPr="00CD41E8" w:rsidRDefault="00CD41E8" w:rsidP="00CD41E8">
      <w:pPr>
        <w:ind w:left="1134"/>
        <w:rPr>
          <w:rFonts w:ascii="Arial" w:hAnsi="Arial" w:cs="Arial"/>
          <w:sz w:val="22"/>
          <w:szCs w:val="22"/>
        </w:rPr>
      </w:pPr>
    </w:p>
    <w:p w14:paraId="10855B30" w14:textId="5B2B9E03" w:rsidR="00FD175C" w:rsidRDefault="00FD175C" w:rsidP="00225115">
      <w:pPr>
        <w:numPr>
          <w:ilvl w:val="0"/>
          <w:numId w:val="16"/>
        </w:numPr>
        <w:ind w:left="720"/>
        <w:rPr>
          <w:rFonts w:ascii="Arial" w:hAnsi="Arial" w:cs="Arial"/>
          <w:b/>
          <w:bCs/>
          <w:sz w:val="22"/>
          <w:szCs w:val="22"/>
        </w:rPr>
      </w:pPr>
      <w:r w:rsidRPr="00C01F91">
        <w:rPr>
          <w:rFonts w:ascii="Arial" w:hAnsi="Arial" w:cs="Arial"/>
          <w:b/>
          <w:bCs/>
          <w:sz w:val="22"/>
          <w:szCs w:val="22"/>
        </w:rPr>
        <w:t>Saturday</w:t>
      </w:r>
      <w:r w:rsidR="00B97342">
        <w:rPr>
          <w:rFonts w:ascii="Arial" w:hAnsi="Arial" w:cs="Arial"/>
          <w:b/>
          <w:bCs/>
          <w:sz w:val="22"/>
          <w:szCs w:val="22"/>
        </w:rPr>
        <w:t xml:space="preserve">, </w:t>
      </w:r>
      <w:r w:rsidRPr="00C01F91">
        <w:rPr>
          <w:rFonts w:ascii="Arial" w:hAnsi="Arial" w:cs="Arial"/>
          <w:b/>
          <w:bCs/>
          <w:sz w:val="22"/>
          <w:szCs w:val="22"/>
        </w:rPr>
        <w:t>8 May 2021</w:t>
      </w:r>
    </w:p>
    <w:p w14:paraId="3C135520" w14:textId="77777777" w:rsidR="00512E0E" w:rsidRPr="00C01F91" w:rsidRDefault="00512E0E" w:rsidP="00512E0E">
      <w:pPr>
        <w:ind w:left="720"/>
        <w:rPr>
          <w:rFonts w:ascii="Arial" w:hAnsi="Arial" w:cs="Arial"/>
          <w:b/>
          <w:bCs/>
          <w:sz w:val="22"/>
          <w:szCs w:val="22"/>
        </w:rPr>
      </w:pPr>
    </w:p>
    <w:p w14:paraId="7380DDC3" w14:textId="39D3B38B" w:rsidR="00FD175C" w:rsidRDefault="00CD41E8" w:rsidP="00FD175C">
      <w:pPr>
        <w:numPr>
          <w:ilvl w:val="1"/>
          <w:numId w:val="16"/>
        </w:numPr>
        <w:ind w:left="1134"/>
        <w:rPr>
          <w:rFonts w:ascii="Arial" w:hAnsi="Arial" w:cs="Arial"/>
          <w:sz w:val="22"/>
          <w:szCs w:val="22"/>
        </w:rPr>
      </w:pPr>
      <w:r>
        <w:rPr>
          <w:rFonts w:ascii="Arial" w:hAnsi="Arial" w:cs="Arial"/>
          <w:sz w:val="22"/>
          <w:szCs w:val="22"/>
        </w:rPr>
        <w:t>Motherwell and Wishaw</w:t>
      </w:r>
      <w:r w:rsidR="00FD175C">
        <w:rPr>
          <w:rFonts w:ascii="Arial" w:hAnsi="Arial" w:cs="Arial"/>
          <w:sz w:val="22"/>
          <w:szCs w:val="22"/>
        </w:rPr>
        <w:t xml:space="preserve"> </w:t>
      </w:r>
      <w:r w:rsidR="00FD175C" w:rsidRPr="00CF0C35">
        <w:rPr>
          <w:rFonts w:ascii="Arial" w:hAnsi="Arial" w:cs="Arial"/>
          <w:sz w:val="22"/>
          <w:szCs w:val="22"/>
        </w:rPr>
        <w:t>Constituen</w:t>
      </w:r>
      <w:r w:rsidR="00FD175C">
        <w:rPr>
          <w:rFonts w:ascii="Arial" w:hAnsi="Arial" w:cs="Arial"/>
          <w:sz w:val="22"/>
          <w:szCs w:val="22"/>
        </w:rPr>
        <w:t>cy</w:t>
      </w:r>
      <w:r w:rsidR="00FD175C" w:rsidRPr="00CF0C35">
        <w:rPr>
          <w:rFonts w:ascii="Arial" w:hAnsi="Arial" w:cs="Arial"/>
          <w:sz w:val="22"/>
          <w:szCs w:val="22"/>
        </w:rPr>
        <w:t xml:space="preserve"> </w:t>
      </w:r>
    </w:p>
    <w:p w14:paraId="099BC094" w14:textId="776245C2" w:rsidR="00CD41E8" w:rsidRDefault="00CD41E8" w:rsidP="00FD175C">
      <w:pPr>
        <w:numPr>
          <w:ilvl w:val="1"/>
          <w:numId w:val="16"/>
        </w:numPr>
        <w:ind w:left="1134"/>
        <w:rPr>
          <w:rFonts w:ascii="Arial" w:hAnsi="Arial" w:cs="Arial"/>
          <w:sz w:val="22"/>
          <w:szCs w:val="22"/>
        </w:rPr>
      </w:pPr>
      <w:r>
        <w:rPr>
          <w:rFonts w:ascii="Arial" w:hAnsi="Arial" w:cs="Arial"/>
          <w:sz w:val="22"/>
          <w:szCs w:val="22"/>
        </w:rPr>
        <w:t>Uddingston and Bellshill Constituency</w:t>
      </w:r>
    </w:p>
    <w:p w14:paraId="17BE1EAC" w14:textId="77777777" w:rsidR="00225115" w:rsidRPr="00CF0C35" w:rsidRDefault="00225115" w:rsidP="00225115">
      <w:pPr>
        <w:pStyle w:val="BodyTextIndent"/>
        <w:autoSpaceDE/>
        <w:autoSpaceDN/>
        <w:spacing w:after="0"/>
        <w:ind w:left="360"/>
        <w:rPr>
          <w:rFonts w:ascii="Arial" w:hAnsi="Arial" w:cs="Arial"/>
          <w:sz w:val="22"/>
          <w:szCs w:val="22"/>
        </w:rPr>
      </w:pPr>
    </w:p>
    <w:p w14:paraId="73AB72B0" w14:textId="07241D0C" w:rsidR="00225115" w:rsidRDefault="00225115" w:rsidP="00512E0E">
      <w:pPr>
        <w:pStyle w:val="BodyTextIndent"/>
        <w:spacing w:after="0"/>
        <w:ind w:left="360"/>
        <w:jc w:val="both"/>
        <w:rPr>
          <w:rFonts w:ascii="Arial" w:hAnsi="Arial" w:cs="Arial"/>
          <w:sz w:val="22"/>
          <w:szCs w:val="22"/>
        </w:rPr>
      </w:pPr>
      <w:r w:rsidRPr="00CF0C35">
        <w:rPr>
          <w:rFonts w:ascii="Arial" w:hAnsi="Arial" w:cs="Arial"/>
          <w:sz w:val="22"/>
          <w:szCs w:val="22"/>
        </w:rPr>
        <w:t>Admission to the count will be restricted to:-</w:t>
      </w:r>
    </w:p>
    <w:p w14:paraId="0F7B0BD6" w14:textId="77777777" w:rsidR="00512E0E" w:rsidRPr="00CF0C35" w:rsidRDefault="00512E0E" w:rsidP="00512E0E">
      <w:pPr>
        <w:pStyle w:val="BodyTextIndent"/>
        <w:spacing w:after="0"/>
        <w:ind w:left="360"/>
        <w:jc w:val="both"/>
        <w:rPr>
          <w:rFonts w:ascii="Arial" w:hAnsi="Arial" w:cs="Arial"/>
          <w:sz w:val="22"/>
          <w:szCs w:val="22"/>
        </w:rPr>
      </w:pPr>
    </w:p>
    <w:p w14:paraId="135BD1B6" w14:textId="7E81C63D" w:rsidR="00225115" w:rsidRDefault="00225115" w:rsidP="00512E0E">
      <w:pPr>
        <w:pStyle w:val="BodyTextIndent"/>
        <w:numPr>
          <w:ilvl w:val="0"/>
          <w:numId w:val="11"/>
        </w:numPr>
        <w:tabs>
          <w:tab w:val="clear" w:pos="360"/>
        </w:tabs>
        <w:autoSpaceDE/>
        <w:autoSpaceDN/>
        <w:spacing w:after="0"/>
        <w:ind w:left="810" w:hanging="450"/>
        <w:jc w:val="both"/>
        <w:rPr>
          <w:rFonts w:ascii="Arial" w:hAnsi="Arial" w:cs="Arial"/>
          <w:sz w:val="22"/>
          <w:szCs w:val="22"/>
        </w:rPr>
      </w:pPr>
      <w:r w:rsidRPr="00CF0C35">
        <w:rPr>
          <w:rFonts w:ascii="Arial" w:hAnsi="Arial" w:cs="Arial"/>
          <w:sz w:val="22"/>
          <w:szCs w:val="22"/>
        </w:rPr>
        <w:t>members of the Constituency Returning Officer’s staff engaged in the count.</w:t>
      </w:r>
    </w:p>
    <w:p w14:paraId="539F0686" w14:textId="77777777" w:rsidR="00512E0E" w:rsidRPr="00CF0C35" w:rsidRDefault="00512E0E" w:rsidP="00512E0E">
      <w:pPr>
        <w:pStyle w:val="BodyTextIndent"/>
        <w:autoSpaceDE/>
        <w:autoSpaceDN/>
        <w:spacing w:after="0"/>
        <w:ind w:left="360"/>
        <w:jc w:val="both"/>
        <w:rPr>
          <w:rFonts w:ascii="Arial" w:hAnsi="Arial" w:cs="Arial"/>
          <w:sz w:val="22"/>
          <w:szCs w:val="22"/>
        </w:rPr>
      </w:pPr>
    </w:p>
    <w:p w14:paraId="6339260A" w14:textId="133BBB5D" w:rsidR="00512E0E" w:rsidRDefault="00D33EA8" w:rsidP="00B97342">
      <w:pPr>
        <w:pStyle w:val="BodyTextIndent"/>
        <w:numPr>
          <w:ilvl w:val="0"/>
          <w:numId w:val="11"/>
        </w:numPr>
        <w:tabs>
          <w:tab w:val="clear" w:pos="360"/>
        </w:tabs>
        <w:autoSpaceDE/>
        <w:autoSpaceDN/>
        <w:spacing w:after="0"/>
        <w:ind w:left="810" w:hanging="450"/>
        <w:jc w:val="both"/>
        <w:rPr>
          <w:rFonts w:ascii="Arial" w:hAnsi="Arial" w:cs="Arial"/>
          <w:sz w:val="22"/>
          <w:szCs w:val="22"/>
        </w:rPr>
      </w:pPr>
      <w:r>
        <w:rPr>
          <w:rFonts w:ascii="Arial" w:hAnsi="Arial" w:cs="Arial"/>
          <w:sz w:val="22"/>
          <w:szCs w:val="22"/>
        </w:rPr>
        <w:t xml:space="preserve">The </w:t>
      </w:r>
      <w:r w:rsidR="00225115" w:rsidRPr="00B97342">
        <w:rPr>
          <w:rFonts w:ascii="Arial" w:hAnsi="Arial" w:cs="Arial"/>
          <w:sz w:val="22"/>
          <w:szCs w:val="22"/>
        </w:rPr>
        <w:t>Candidate</w:t>
      </w:r>
      <w:r>
        <w:rPr>
          <w:rFonts w:ascii="Arial" w:hAnsi="Arial" w:cs="Arial"/>
          <w:sz w:val="22"/>
          <w:szCs w:val="22"/>
        </w:rPr>
        <w:t xml:space="preserve"> and one other person chosen by them</w:t>
      </w:r>
      <w:r w:rsidR="00225115" w:rsidRPr="00B97342">
        <w:rPr>
          <w:rFonts w:ascii="Arial" w:hAnsi="Arial" w:cs="Arial"/>
          <w:sz w:val="22"/>
          <w:szCs w:val="22"/>
        </w:rPr>
        <w:t xml:space="preserve">, their </w:t>
      </w:r>
      <w:r w:rsidR="00FD175C" w:rsidRPr="00B97342">
        <w:rPr>
          <w:rFonts w:ascii="Arial" w:hAnsi="Arial" w:cs="Arial"/>
          <w:sz w:val="22"/>
          <w:szCs w:val="22"/>
        </w:rPr>
        <w:t xml:space="preserve">Election Agent </w:t>
      </w:r>
      <w:r w:rsidR="00225115" w:rsidRPr="00B97342">
        <w:rPr>
          <w:rFonts w:ascii="Arial" w:hAnsi="Arial" w:cs="Arial"/>
          <w:sz w:val="22"/>
          <w:szCs w:val="22"/>
        </w:rPr>
        <w:t>and Counting Agent</w:t>
      </w:r>
      <w:r>
        <w:rPr>
          <w:rFonts w:ascii="Arial" w:hAnsi="Arial" w:cs="Arial"/>
          <w:sz w:val="22"/>
          <w:szCs w:val="22"/>
        </w:rPr>
        <w:t>s.</w:t>
      </w:r>
    </w:p>
    <w:p w14:paraId="117C6C48" w14:textId="77777777" w:rsidR="00B97342" w:rsidRPr="00B97342" w:rsidRDefault="00B97342" w:rsidP="00B97342">
      <w:pPr>
        <w:pStyle w:val="BodyTextIndent"/>
        <w:autoSpaceDE/>
        <w:autoSpaceDN/>
        <w:spacing w:after="0"/>
        <w:ind w:left="0"/>
        <w:jc w:val="both"/>
        <w:rPr>
          <w:rFonts w:ascii="Arial" w:hAnsi="Arial" w:cs="Arial"/>
          <w:sz w:val="22"/>
          <w:szCs w:val="22"/>
        </w:rPr>
      </w:pPr>
    </w:p>
    <w:p w14:paraId="05ABF2C9" w14:textId="77777777" w:rsidR="00225115" w:rsidRPr="00CF0C35" w:rsidRDefault="00225115" w:rsidP="00512E0E">
      <w:pPr>
        <w:pStyle w:val="BodyTextIndent"/>
        <w:numPr>
          <w:ilvl w:val="0"/>
          <w:numId w:val="11"/>
        </w:numPr>
        <w:tabs>
          <w:tab w:val="clear" w:pos="360"/>
        </w:tabs>
        <w:autoSpaceDE/>
        <w:autoSpaceDN/>
        <w:spacing w:after="0"/>
        <w:ind w:left="810" w:hanging="450"/>
        <w:jc w:val="both"/>
        <w:rPr>
          <w:rFonts w:ascii="Arial" w:hAnsi="Arial" w:cs="Arial"/>
          <w:sz w:val="22"/>
          <w:szCs w:val="22"/>
        </w:rPr>
      </w:pPr>
      <w:r w:rsidRPr="00CF0C35">
        <w:rPr>
          <w:rFonts w:ascii="Arial" w:hAnsi="Arial" w:cs="Arial"/>
          <w:sz w:val="22"/>
          <w:szCs w:val="22"/>
        </w:rPr>
        <w:t>observers accredited by the Electoral Commission and the Constituency Returning Officer.</w:t>
      </w:r>
    </w:p>
    <w:p w14:paraId="308DCA5C" w14:textId="77777777" w:rsidR="00225115" w:rsidRPr="00CF0C35" w:rsidRDefault="00225115" w:rsidP="00512E0E">
      <w:pPr>
        <w:pStyle w:val="BodyTextIndent"/>
        <w:spacing w:after="0"/>
        <w:ind w:left="360" w:firstLine="27"/>
        <w:jc w:val="both"/>
        <w:rPr>
          <w:rFonts w:ascii="Arial" w:hAnsi="Arial" w:cs="Arial"/>
          <w:sz w:val="22"/>
          <w:szCs w:val="22"/>
        </w:rPr>
      </w:pPr>
    </w:p>
    <w:p w14:paraId="4A98EDE2" w14:textId="16F527C7" w:rsidR="00D33EA8" w:rsidRDefault="00225115" w:rsidP="00512E0E">
      <w:pPr>
        <w:pStyle w:val="BodyTextIndent"/>
        <w:spacing w:after="0"/>
        <w:ind w:left="360"/>
        <w:jc w:val="both"/>
        <w:rPr>
          <w:rFonts w:ascii="Arial" w:hAnsi="Arial" w:cs="Arial"/>
          <w:b/>
          <w:sz w:val="22"/>
          <w:szCs w:val="22"/>
        </w:rPr>
      </w:pPr>
      <w:r w:rsidRPr="00CF0C35">
        <w:rPr>
          <w:rFonts w:ascii="Arial" w:hAnsi="Arial" w:cs="Arial"/>
          <w:b/>
          <w:sz w:val="22"/>
          <w:szCs w:val="22"/>
        </w:rPr>
        <w:t>In addition to admission cards issued by the Constituency Returning Officer, photographic proof of identity may be required to allow entry.</w:t>
      </w:r>
    </w:p>
    <w:p w14:paraId="6C030673" w14:textId="77777777" w:rsidR="00E529E3" w:rsidRDefault="00E529E3" w:rsidP="00E529E3">
      <w:pPr>
        <w:autoSpaceDE/>
        <w:autoSpaceDN/>
        <w:spacing w:after="200" w:line="276" w:lineRule="auto"/>
        <w:rPr>
          <w:rFonts w:ascii="Arial" w:hAnsi="Arial" w:cs="Arial"/>
          <w:b/>
          <w:sz w:val="22"/>
          <w:szCs w:val="22"/>
        </w:rPr>
      </w:pPr>
    </w:p>
    <w:p w14:paraId="0072A0DC" w14:textId="09191F3F" w:rsidR="005D7CCE" w:rsidRPr="00E529E3" w:rsidRDefault="005D7CCE" w:rsidP="00E529E3">
      <w:pPr>
        <w:pStyle w:val="ListParagraph"/>
        <w:numPr>
          <w:ilvl w:val="0"/>
          <w:numId w:val="40"/>
        </w:numPr>
        <w:spacing w:after="200" w:line="276" w:lineRule="auto"/>
        <w:rPr>
          <w:rFonts w:cs="Arial"/>
          <w:b/>
          <w:sz w:val="22"/>
          <w:szCs w:val="22"/>
        </w:rPr>
      </w:pPr>
      <w:r w:rsidRPr="00E529E3">
        <w:rPr>
          <w:rFonts w:cs="Arial"/>
          <w:b/>
          <w:sz w:val="22"/>
          <w:szCs w:val="22"/>
        </w:rPr>
        <w:t>Registration, Postal or Proxy Voting Arrangements</w:t>
      </w:r>
    </w:p>
    <w:p w14:paraId="08D5CD42" w14:textId="77777777" w:rsidR="00512E0E" w:rsidRPr="00CF0C35" w:rsidRDefault="00512E0E" w:rsidP="00512E0E">
      <w:pPr>
        <w:pStyle w:val="BodyText"/>
        <w:keepLines/>
        <w:widowControl/>
        <w:tabs>
          <w:tab w:val="left" w:pos="567"/>
        </w:tabs>
        <w:autoSpaceDE/>
        <w:ind w:left="360"/>
        <w:rPr>
          <w:rFonts w:ascii="Arial" w:hAnsi="Arial" w:cs="Arial"/>
          <w:b/>
          <w:sz w:val="22"/>
          <w:szCs w:val="22"/>
        </w:rPr>
      </w:pPr>
    </w:p>
    <w:p w14:paraId="31BAE7D9" w14:textId="0D300DD5" w:rsidR="00F5449F" w:rsidRDefault="00F5449F" w:rsidP="00FD175C">
      <w:pPr>
        <w:ind w:left="360"/>
        <w:rPr>
          <w:rFonts w:ascii="Arial" w:hAnsi="Arial" w:cs="Arial"/>
          <w:sz w:val="22"/>
          <w:szCs w:val="22"/>
        </w:rPr>
      </w:pPr>
      <w:r w:rsidRPr="00CF0C35">
        <w:rPr>
          <w:rFonts w:ascii="Arial" w:hAnsi="Arial" w:cs="Arial"/>
          <w:sz w:val="22"/>
          <w:szCs w:val="22"/>
        </w:rPr>
        <w:t xml:space="preserve">Arrangements for registration, postal or proxy voting are dealt with by the Electoral Registration Officer, </w:t>
      </w:r>
      <w:r w:rsidR="00446188" w:rsidRPr="00CF0C35">
        <w:rPr>
          <w:rFonts w:ascii="Arial" w:hAnsi="Arial" w:cs="Arial"/>
          <w:sz w:val="22"/>
          <w:szCs w:val="22"/>
        </w:rPr>
        <w:t xml:space="preserve">at </w:t>
      </w:r>
      <w:r w:rsidR="00FD175C" w:rsidRPr="001102AA">
        <w:rPr>
          <w:rFonts w:ascii="Arial" w:hAnsi="Arial" w:cs="Arial"/>
          <w:sz w:val="22"/>
          <w:szCs w:val="22"/>
        </w:rPr>
        <w:t>David Dale House</w:t>
      </w:r>
      <w:r w:rsidR="00FD175C">
        <w:rPr>
          <w:rFonts w:ascii="Arial" w:hAnsi="Arial" w:cs="Arial"/>
          <w:sz w:val="22"/>
          <w:szCs w:val="22"/>
        </w:rPr>
        <w:t xml:space="preserve">, </w:t>
      </w:r>
      <w:r w:rsidR="00FD175C" w:rsidRPr="001102AA">
        <w:rPr>
          <w:rFonts w:ascii="Arial" w:hAnsi="Arial" w:cs="Arial"/>
          <w:sz w:val="22"/>
          <w:szCs w:val="22"/>
        </w:rPr>
        <w:t>45 John Street</w:t>
      </w:r>
      <w:r w:rsidR="00FD175C">
        <w:rPr>
          <w:rFonts w:ascii="Arial" w:hAnsi="Arial" w:cs="Arial"/>
          <w:sz w:val="22"/>
          <w:szCs w:val="22"/>
        </w:rPr>
        <w:t xml:space="preserve">, </w:t>
      </w:r>
      <w:r w:rsidR="00FD175C" w:rsidRPr="001102AA">
        <w:rPr>
          <w:rFonts w:ascii="Arial" w:hAnsi="Arial" w:cs="Arial"/>
          <w:sz w:val="22"/>
          <w:szCs w:val="22"/>
        </w:rPr>
        <w:t>Blantyre</w:t>
      </w:r>
      <w:r w:rsidR="00FD175C">
        <w:rPr>
          <w:rFonts w:ascii="Arial" w:hAnsi="Arial" w:cs="Arial"/>
          <w:sz w:val="22"/>
          <w:szCs w:val="22"/>
        </w:rPr>
        <w:t xml:space="preserve">, </w:t>
      </w:r>
      <w:r w:rsidR="00FD175C" w:rsidRPr="001102AA">
        <w:rPr>
          <w:rFonts w:ascii="Arial" w:hAnsi="Arial" w:cs="Arial"/>
          <w:sz w:val="22"/>
          <w:szCs w:val="22"/>
        </w:rPr>
        <w:t>Glasgow</w:t>
      </w:r>
      <w:r w:rsidR="00FD175C">
        <w:rPr>
          <w:rFonts w:ascii="Arial" w:hAnsi="Arial" w:cs="Arial"/>
          <w:sz w:val="22"/>
          <w:szCs w:val="22"/>
        </w:rPr>
        <w:t xml:space="preserve"> </w:t>
      </w:r>
      <w:r w:rsidR="00FD175C" w:rsidRPr="001102AA">
        <w:rPr>
          <w:rFonts w:ascii="Arial" w:hAnsi="Arial" w:cs="Arial"/>
          <w:sz w:val="22"/>
          <w:szCs w:val="22"/>
        </w:rPr>
        <w:t>G72 0AA</w:t>
      </w:r>
      <w:r w:rsidR="00446188" w:rsidRPr="00CF0C35">
        <w:rPr>
          <w:rFonts w:ascii="Arial" w:hAnsi="Arial" w:cs="Arial"/>
          <w:sz w:val="22"/>
          <w:szCs w:val="22"/>
        </w:rPr>
        <w:t xml:space="preserve">.  </w:t>
      </w:r>
      <w:r w:rsidRPr="00CF0C35">
        <w:rPr>
          <w:rFonts w:ascii="Arial" w:hAnsi="Arial" w:cs="Arial"/>
          <w:sz w:val="22"/>
          <w:szCs w:val="22"/>
        </w:rPr>
        <w:t xml:space="preserve">The </w:t>
      </w:r>
      <w:r w:rsidR="00C131B8" w:rsidRPr="00CF0C35">
        <w:rPr>
          <w:rFonts w:ascii="Arial" w:hAnsi="Arial" w:cs="Arial"/>
          <w:sz w:val="22"/>
          <w:szCs w:val="22"/>
        </w:rPr>
        <w:t xml:space="preserve">Voter </w:t>
      </w:r>
      <w:r w:rsidRPr="00CF0C35">
        <w:rPr>
          <w:rFonts w:ascii="Arial" w:hAnsi="Arial" w:cs="Arial"/>
          <w:sz w:val="22"/>
          <w:szCs w:val="22"/>
        </w:rPr>
        <w:t xml:space="preserve">Registration, Postal and Proxy deadlines for the Scottish Parliament election are as </w:t>
      </w:r>
      <w:proofErr w:type="gramStart"/>
      <w:r w:rsidRPr="00CF0C35">
        <w:rPr>
          <w:rFonts w:ascii="Arial" w:hAnsi="Arial" w:cs="Arial"/>
          <w:sz w:val="22"/>
          <w:szCs w:val="22"/>
        </w:rPr>
        <w:t>follows:-</w:t>
      </w:r>
      <w:proofErr w:type="gramEnd"/>
    </w:p>
    <w:p w14:paraId="078F6858" w14:textId="77777777" w:rsidR="00512E0E" w:rsidRPr="00CF0C35" w:rsidRDefault="00512E0E" w:rsidP="00FD175C">
      <w:pPr>
        <w:ind w:left="360"/>
        <w:rPr>
          <w:rFonts w:ascii="Arial" w:hAnsi="Arial" w:cs="Arial"/>
          <w:b/>
          <w:sz w:val="22"/>
          <w:szCs w:val="22"/>
        </w:rPr>
      </w:pPr>
    </w:p>
    <w:p w14:paraId="672CF515" w14:textId="5422F683" w:rsidR="00570BEA" w:rsidRDefault="00FD175C" w:rsidP="00570BEA">
      <w:pPr>
        <w:pStyle w:val="ListParagraph"/>
        <w:numPr>
          <w:ilvl w:val="0"/>
          <w:numId w:val="50"/>
        </w:numPr>
        <w:ind w:left="709"/>
        <w:rPr>
          <w:b/>
          <w:noProof/>
          <w:sz w:val="22"/>
          <w:szCs w:val="22"/>
        </w:rPr>
      </w:pPr>
      <w:r w:rsidRPr="003161BC">
        <w:rPr>
          <w:sz w:val="22"/>
          <w:szCs w:val="22"/>
        </w:rPr>
        <w:t xml:space="preserve">Applications for a new postal vote (including proxies applying to vote by post) </w:t>
      </w:r>
      <w:r w:rsidRPr="00CB0C0C">
        <w:rPr>
          <w:sz w:val="22"/>
          <w:szCs w:val="22"/>
        </w:rPr>
        <w:t>or amendments to existing postal or proxy arrangements</w:t>
      </w:r>
      <w:r>
        <w:rPr>
          <w:sz w:val="22"/>
          <w:szCs w:val="22"/>
        </w:rPr>
        <w:t xml:space="preserve"> </w:t>
      </w:r>
      <w:r w:rsidRPr="003161BC">
        <w:rPr>
          <w:sz w:val="22"/>
          <w:szCs w:val="22"/>
        </w:rPr>
        <w:t xml:space="preserve">must reach the </w:t>
      </w:r>
      <w:r>
        <w:rPr>
          <w:sz w:val="22"/>
          <w:szCs w:val="22"/>
        </w:rPr>
        <w:t>Electoral Registration Office (ERO), David Dale House, 45 John Street, Blantyre, Glasgow G72 0AA</w:t>
      </w:r>
      <w:r w:rsidRPr="003161BC">
        <w:rPr>
          <w:color w:val="000000"/>
          <w:sz w:val="22"/>
          <w:szCs w:val="22"/>
        </w:rPr>
        <w:t xml:space="preserve"> </w:t>
      </w:r>
      <w:r w:rsidRPr="003161BC">
        <w:rPr>
          <w:sz w:val="22"/>
          <w:szCs w:val="22"/>
        </w:rPr>
        <w:t xml:space="preserve">by </w:t>
      </w:r>
      <w:r w:rsidRPr="003161BC">
        <w:rPr>
          <w:b/>
          <w:sz w:val="22"/>
          <w:szCs w:val="22"/>
        </w:rPr>
        <w:t xml:space="preserve">5.00pm on </w:t>
      </w:r>
      <w:r w:rsidRPr="003161BC">
        <w:rPr>
          <w:b/>
          <w:sz w:val="22"/>
          <w:szCs w:val="22"/>
        </w:rPr>
        <w:fldChar w:fldCharType="begin"/>
      </w:r>
      <w:r w:rsidRPr="003161BC">
        <w:rPr>
          <w:b/>
          <w:sz w:val="22"/>
          <w:szCs w:val="22"/>
        </w:rPr>
        <w:instrText xml:space="preserve"> MERGEFIELD AV_Deadline_for_newchanges_to_postal_an </w:instrText>
      </w:r>
      <w:r w:rsidRPr="003161BC">
        <w:rPr>
          <w:b/>
          <w:sz w:val="22"/>
          <w:szCs w:val="22"/>
        </w:rPr>
        <w:fldChar w:fldCharType="separate"/>
      </w:r>
      <w:r w:rsidR="00570BEA" w:rsidRPr="00162227">
        <w:rPr>
          <w:b/>
          <w:noProof/>
          <w:sz w:val="22"/>
          <w:szCs w:val="22"/>
        </w:rPr>
        <w:t>Tuesday</w:t>
      </w:r>
      <w:r w:rsidR="00D33EA8">
        <w:rPr>
          <w:b/>
          <w:noProof/>
          <w:sz w:val="22"/>
          <w:szCs w:val="22"/>
        </w:rPr>
        <w:t xml:space="preserve">, </w:t>
      </w:r>
      <w:r w:rsidR="00570BEA" w:rsidRPr="00162227">
        <w:rPr>
          <w:b/>
          <w:noProof/>
          <w:sz w:val="22"/>
          <w:szCs w:val="22"/>
        </w:rPr>
        <w:t>6 April 2021</w:t>
      </w:r>
      <w:r w:rsidR="00CD41E8">
        <w:rPr>
          <w:b/>
          <w:noProof/>
          <w:sz w:val="22"/>
          <w:szCs w:val="22"/>
        </w:rPr>
        <w:t>.</w:t>
      </w:r>
    </w:p>
    <w:p w14:paraId="2C725548" w14:textId="77777777" w:rsidR="00CD41E8" w:rsidRPr="00162227" w:rsidRDefault="00CD41E8" w:rsidP="00CD41E8">
      <w:pPr>
        <w:pStyle w:val="ListParagraph"/>
        <w:ind w:left="709"/>
        <w:rPr>
          <w:b/>
          <w:noProof/>
          <w:sz w:val="22"/>
          <w:szCs w:val="22"/>
        </w:rPr>
      </w:pPr>
    </w:p>
    <w:p w14:paraId="30DC3E23" w14:textId="23A2A1C8" w:rsidR="00FD175C" w:rsidRPr="00512E0E" w:rsidRDefault="00FD175C" w:rsidP="00512E0E">
      <w:pPr>
        <w:pStyle w:val="ListParagraph"/>
        <w:numPr>
          <w:ilvl w:val="0"/>
          <w:numId w:val="50"/>
        </w:numPr>
        <w:ind w:left="709"/>
        <w:jc w:val="both"/>
        <w:rPr>
          <w:rStyle w:val="Hyperlink"/>
          <w:color w:val="auto"/>
          <w:sz w:val="22"/>
          <w:szCs w:val="22"/>
          <w:u w:val="none"/>
        </w:rPr>
      </w:pPr>
      <w:r w:rsidRPr="003161BC">
        <w:rPr>
          <w:b/>
          <w:sz w:val="22"/>
          <w:szCs w:val="22"/>
        </w:rPr>
        <w:fldChar w:fldCharType="end"/>
      </w:r>
      <w:r w:rsidRPr="003161BC">
        <w:rPr>
          <w:sz w:val="22"/>
          <w:szCs w:val="22"/>
        </w:rPr>
        <w:t xml:space="preserve">Applications to register to vote must reach the </w:t>
      </w:r>
      <w:r>
        <w:rPr>
          <w:sz w:val="22"/>
          <w:szCs w:val="22"/>
        </w:rPr>
        <w:t xml:space="preserve">Electoral Registration Office </w:t>
      </w:r>
      <w:r w:rsidRPr="003161BC">
        <w:rPr>
          <w:sz w:val="22"/>
          <w:szCs w:val="22"/>
        </w:rPr>
        <w:t xml:space="preserve">by 12 midnight on </w:t>
      </w:r>
      <w:r w:rsidRPr="003161BC">
        <w:rPr>
          <w:b/>
          <w:sz w:val="22"/>
          <w:szCs w:val="22"/>
        </w:rPr>
        <w:fldChar w:fldCharType="begin"/>
      </w:r>
      <w:r w:rsidRPr="003161BC">
        <w:rPr>
          <w:b/>
          <w:sz w:val="22"/>
          <w:szCs w:val="22"/>
        </w:rPr>
        <w:instrText xml:space="preserve"> MERGEFIELD Registration_deadline </w:instrText>
      </w:r>
      <w:r w:rsidRPr="003161BC">
        <w:rPr>
          <w:b/>
          <w:sz w:val="22"/>
          <w:szCs w:val="22"/>
        </w:rPr>
        <w:fldChar w:fldCharType="separate"/>
      </w:r>
      <w:r w:rsidR="00570BEA" w:rsidRPr="00162227">
        <w:rPr>
          <w:b/>
          <w:noProof/>
          <w:sz w:val="22"/>
          <w:szCs w:val="22"/>
        </w:rPr>
        <w:t>Monday 19 April 2021</w:t>
      </w:r>
      <w:r w:rsidRPr="003161BC">
        <w:rPr>
          <w:b/>
          <w:sz w:val="22"/>
          <w:szCs w:val="22"/>
        </w:rPr>
        <w:fldChar w:fldCharType="end"/>
      </w:r>
      <w:r w:rsidRPr="003161BC">
        <w:rPr>
          <w:sz w:val="22"/>
          <w:szCs w:val="22"/>
        </w:rPr>
        <w:t xml:space="preserve">. Applications can be made online at </w:t>
      </w:r>
      <w:hyperlink r:id="rId15" w:history="1">
        <w:r w:rsidRPr="003161BC">
          <w:rPr>
            <w:rStyle w:val="Hyperlink"/>
            <w:bCs/>
            <w:sz w:val="22"/>
            <w:szCs w:val="22"/>
          </w:rPr>
          <w:t>www.gov.uk/register-to-vote</w:t>
        </w:r>
      </w:hyperlink>
    </w:p>
    <w:p w14:paraId="312536C5" w14:textId="77777777" w:rsidR="00512E0E" w:rsidRPr="003161BC" w:rsidRDefault="00512E0E" w:rsidP="00512E0E">
      <w:pPr>
        <w:pStyle w:val="ListParagraph"/>
        <w:ind w:left="709"/>
        <w:jc w:val="both"/>
        <w:rPr>
          <w:sz w:val="22"/>
          <w:szCs w:val="22"/>
        </w:rPr>
      </w:pPr>
    </w:p>
    <w:p w14:paraId="3C1FCA55" w14:textId="4ED38E7C" w:rsidR="00570BEA" w:rsidRDefault="00FD175C" w:rsidP="00512E0E">
      <w:pPr>
        <w:pStyle w:val="ListParagraph"/>
        <w:numPr>
          <w:ilvl w:val="0"/>
          <w:numId w:val="50"/>
        </w:numPr>
        <w:ind w:left="709"/>
        <w:jc w:val="both"/>
        <w:rPr>
          <w:b/>
          <w:noProof/>
          <w:sz w:val="22"/>
          <w:szCs w:val="22"/>
        </w:rPr>
      </w:pPr>
      <w:r>
        <w:rPr>
          <w:sz w:val="22"/>
          <w:szCs w:val="22"/>
        </w:rPr>
        <w:t>C</w:t>
      </w:r>
      <w:r w:rsidRPr="003161BC">
        <w:rPr>
          <w:sz w:val="22"/>
          <w:szCs w:val="22"/>
        </w:rPr>
        <w:t xml:space="preserve">ancellations to existing postal </w:t>
      </w:r>
      <w:r>
        <w:rPr>
          <w:sz w:val="22"/>
          <w:szCs w:val="22"/>
        </w:rPr>
        <w:t>and</w:t>
      </w:r>
      <w:r w:rsidRPr="003161BC">
        <w:rPr>
          <w:sz w:val="22"/>
          <w:szCs w:val="22"/>
        </w:rPr>
        <w:t xml:space="preserve"> proxy arrangements must reach the </w:t>
      </w:r>
      <w:r>
        <w:rPr>
          <w:sz w:val="22"/>
          <w:szCs w:val="22"/>
        </w:rPr>
        <w:t xml:space="preserve">Electoral Registration Office </w:t>
      </w:r>
      <w:r w:rsidRPr="003161BC">
        <w:rPr>
          <w:sz w:val="22"/>
          <w:szCs w:val="22"/>
        </w:rPr>
        <w:t xml:space="preserve">by </w:t>
      </w:r>
      <w:r w:rsidRPr="003161BC">
        <w:rPr>
          <w:b/>
          <w:sz w:val="22"/>
          <w:szCs w:val="22"/>
        </w:rPr>
        <w:t xml:space="preserve">5.00pm on </w:t>
      </w:r>
      <w:r w:rsidRPr="003161BC">
        <w:rPr>
          <w:b/>
          <w:sz w:val="22"/>
          <w:szCs w:val="22"/>
        </w:rPr>
        <w:fldChar w:fldCharType="begin"/>
      </w:r>
      <w:r w:rsidRPr="003161BC">
        <w:rPr>
          <w:b/>
          <w:sz w:val="22"/>
          <w:szCs w:val="22"/>
        </w:rPr>
        <w:instrText xml:space="preserve"> MERGEFIELD Deadline_to_cancel_postal_or_postal_prox </w:instrText>
      </w:r>
      <w:r w:rsidRPr="003161BC">
        <w:rPr>
          <w:b/>
          <w:sz w:val="22"/>
          <w:szCs w:val="22"/>
        </w:rPr>
        <w:fldChar w:fldCharType="separate"/>
      </w:r>
      <w:r w:rsidR="00570BEA" w:rsidRPr="00162227">
        <w:rPr>
          <w:b/>
          <w:noProof/>
          <w:sz w:val="22"/>
          <w:szCs w:val="22"/>
        </w:rPr>
        <w:t>Tuesday 20 April 2021</w:t>
      </w:r>
    </w:p>
    <w:p w14:paraId="250DFC59" w14:textId="77777777" w:rsidR="00512E0E" w:rsidRPr="00162227" w:rsidRDefault="00512E0E" w:rsidP="00512E0E">
      <w:pPr>
        <w:pStyle w:val="ListParagraph"/>
        <w:ind w:left="709"/>
        <w:jc w:val="both"/>
        <w:rPr>
          <w:b/>
          <w:noProof/>
          <w:sz w:val="22"/>
          <w:szCs w:val="22"/>
        </w:rPr>
      </w:pPr>
    </w:p>
    <w:p w14:paraId="5448D530" w14:textId="5457CFD1" w:rsidR="00FD175C" w:rsidRDefault="00FD175C" w:rsidP="00512E0E">
      <w:pPr>
        <w:pStyle w:val="ListParagraph"/>
        <w:numPr>
          <w:ilvl w:val="0"/>
          <w:numId w:val="50"/>
        </w:numPr>
        <w:ind w:left="709"/>
        <w:jc w:val="both"/>
        <w:rPr>
          <w:sz w:val="22"/>
          <w:szCs w:val="22"/>
        </w:rPr>
      </w:pPr>
      <w:r w:rsidRPr="003161BC">
        <w:rPr>
          <w:sz w:val="22"/>
          <w:szCs w:val="22"/>
        </w:rPr>
        <w:fldChar w:fldCharType="end"/>
      </w:r>
      <w:r w:rsidRPr="003161BC">
        <w:rPr>
          <w:sz w:val="22"/>
          <w:szCs w:val="22"/>
        </w:rPr>
        <w:t xml:space="preserve">Applications to vote by proxy at this Election must reach the </w:t>
      </w:r>
      <w:r>
        <w:rPr>
          <w:sz w:val="22"/>
          <w:szCs w:val="22"/>
        </w:rPr>
        <w:t xml:space="preserve">Electoral Registration Office </w:t>
      </w:r>
      <w:r w:rsidRPr="003161BC">
        <w:rPr>
          <w:sz w:val="22"/>
          <w:szCs w:val="22"/>
        </w:rPr>
        <w:t xml:space="preserve">by </w:t>
      </w:r>
      <w:r w:rsidRPr="003161BC">
        <w:rPr>
          <w:b/>
          <w:sz w:val="22"/>
          <w:szCs w:val="22"/>
        </w:rPr>
        <w:t xml:space="preserve">5.00pm on </w:t>
      </w:r>
      <w:r w:rsidRPr="003161BC">
        <w:rPr>
          <w:b/>
          <w:sz w:val="22"/>
          <w:szCs w:val="22"/>
        </w:rPr>
        <w:fldChar w:fldCharType="begin"/>
      </w:r>
      <w:r w:rsidRPr="003161BC">
        <w:rPr>
          <w:b/>
          <w:sz w:val="22"/>
          <w:szCs w:val="22"/>
        </w:rPr>
        <w:instrText xml:space="preserve"> MERGEFIELD Proxy_Deadline </w:instrText>
      </w:r>
      <w:r w:rsidRPr="003161BC">
        <w:rPr>
          <w:b/>
          <w:sz w:val="22"/>
          <w:szCs w:val="22"/>
        </w:rPr>
        <w:fldChar w:fldCharType="separate"/>
      </w:r>
      <w:r w:rsidR="00570BEA" w:rsidRPr="00162227">
        <w:rPr>
          <w:b/>
          <w:noProof/>
          <w:sz w:val="22"/>
          <w:szCs w:val="22"/>
        </w:rPr>
        <w:t>Tuesday 27 April 2021</w:t>
      </w:r>
      <w:r w:rsidRPr="003161BC">
        <w:rPr>
          <w:b/>
          <w:sz w:val="22"/>
          <w:szCs w:val="22"/>
        </w:rPr>
        <w:fldChar w:fldCharType="end"/>
      </w:r>
      <w:r w:rsidRPr="003161BC">
        <w:rPr>
          <w:sz w:val="22"/>
          <w:szCs w:val="22"/>
        </w:rPr>
        <w:t xml:space="preserve">. </w:t>
      </w:r>
    </w:p>
    <w:p w14:paraId="47CC594B" w14:textId="77777777" w:rsidR="00512E0E" w:rsidRPr="00512E0E" w:rsidRDefault="00512E0E" w:rsidP="00512E0E">
      <w:pPr>
        <w:jc w:val="both"/>
        <w:rPr>
          <w:sz w:val="22"/>
          <w:szCs w:val="22"/>
        </w:rPr>
      </w:pPr>
    </w:p>
    <w:p w14:paraId="47329FD2" w14:textId="47C68E50" w:rsidR="00FD175C" w:rsidRPr="00512E0E" w:rsidRDefault="00FD175C" w:rsidP="00512E0E">
      <w:pPr>
        <w:pStyle w:val="ListParagraph"/>
        <w:numPr>
          <w:ilvl w:val="0"/>
          <w:numId w:val="50"/>
        </w:numPr>
        <w:ind w:left="709"/>
        <w:jc w:val="both"/>
        <w:rPr>
          <w:sz w:val="22"/>
          <w:szCs w:val="22"/>
        </w:rPr>
      </w:pPr>
      <w:r w:rsidRPr="003161BC">
        <w:rPr>
          <w:sz w:val="22"/>
          <w:szCs w:val="22"/>
        </w:rPr>
        <w:t xml:space="preserve">Applications to vote by emergency proxy at this Election on the grounds of physical incapacity or for work/service reasons or you are following Scottish Government advice or the advice of a registered medical practitioner in relation to coronavirus must reach the </w:t>
      </w:r>
      <w:r>
        <w:rPr>
          <w:sz w:val="22"/>
          <w:szCs w:val="22"/>
        </w:rPr>
        <w:t xml:space="preserve">Electoral Registration Office </w:t>
      </w:r>
      <w:r w:rsidRPr="003161BC">
        <w:rPr>
          <w:sz w:val="22"/>
          <w:szCs w:val="22"/>
        </w:rPr>
        <w:t xml:space="preserve">by </w:t>
      </w:r>
      <w:r w:rsidRPr="003161BC">
        <w:rPr>
          <w:b/>
          <w:sz w:val="22"/>
          <w:szCs w:val="22"/>
        </w:rPr>
        <w:t xml:space="preserve">5.00pm on </w:t>
      </w:r>
      <w:r w:rsidRPr="003161BC">
        <w:rPr>
          <w:b/>
          <w:sz w:val="22"/>
          <w:szCs w:val="22"/>
        </w:rPr>
        <w:fldChar w:fldCharType="begin"/>
      </w:r>
      <w:r w:rsidRPr="003161BC">
        <w:rPr>
          <w:b/>
          <w:sz w:val="22"/>
          <w:szCs w:val="22"/>
        </w:rPr>
        <w:instrText xml:space="preserve"> MERGEFIELD Date_of_Election </w:instrText>
      </w:r>
      <w:r w:rsidRPr="003161BC">
        <w:rPr>
          <w:b/>
          <w:sz w:val="22"/>
          <w:szCs w:val="22"/>
        </w:rPr>
        <w:fldChar w:fldCharType="separate"/>
      </w:r>
      <w:r w:rsidR="00570BEA" w:rsidRPr="00162227">
        <w:rPr>
          <w:b/>
          <w:noProof/>
          <w:sz w:val="22"/>
          <w:szCs w:val="22"/>
        </w:rPr>
        <w:t>Thursday 6 May 2021</w:t>
      </w:r>
      <w:r w:rsidRPr="003161BC">
        <w:rPr>
          <w:b/>
          <w:sz w:val="22"/>
          <w:szCs w:val="22"/>
        </w:rPr>
        <w:fldChar w:fldCharType="end"/>
      </w:r>
      <w:r w:rsidRPr="003161BC">
        <w:rPr>
          <w:b/>
          <w:sz w:val="22"/>
          <w:szCs w:val="22"/>
        </w:rPr>
        <w:t>.</w:t>
      </w:r>
      <w:r w:rsidRPr="003161BC">
        <w:rPr>
          <w:sz w:val="22"/>
          <w:szCs w:val="22"/>
        </w:rPr>
        <w:t xml:space="preserve"> The physical incapacity must have occurred after </w:t>
      </w:r>
      <w:r w:rsidRPr="003161BC">
        <w:rPr>
          <w:b/>
          <w:sz w:val="22"/>
          <w:szCs w:val="22"/>
        </w:rPr>
        <w:t xml:space="preserve">5.00pm on </w:t>
      </w:r>
      <w:r w:rsidRPr="003161BC">
        <w:rPr>
          <w:b/>
          <w:sz w:val="22"/>
          <w:szCs w:val="22"/>
        </w:rPr>
        <w:fldChar w:fldCharType="begin"/>
      </w:r>
      <w:r w:rsidRPr="003161BC">
        <w:rPr>
          <w:b/>
          <w:sz w:val="22"/>
          <w:szCs w:val="22"/>
        </w:rPr>
        <w:instrText xml:space="preserve"> MERGEFIELD Proxy_Deadline </w:instrText>
      </w:r>
      <w:r w:rsidRPr="003161BC">
        <w:rPr>
          <w:b/>
          <w:sz w:val="22"/>
          <w:szCs w:val="22"/>
        </w:rPr>
        <w:fldChar w:fldCharType="separate"/>
      </w:r>
      <w:r w:rsidR="00570BEA" w:rsidRPr="00162227">
        <w:rPr>
          <w:b/>
          <w:noProof/>
          <w:sz w:val="22"/>
          <w:szCs w:val="22"/>
        </w:rPr>
        <w:t>Tuesday 27 April 2021</w:t>
      </w:r>
      <w:r w:rsidRPr="003161BC">
        <w:rPr>
          <w:b/>
          <w:sz w:val="22"/>
          <w:szCs w:val="22"/>
        </w:rPr>
        <w:fldChar w:fldCharType="end"/>
      </w:r>
      <w:r w:rsidRPr="003161BC">
        <w:rPr>
          <w:sz w:val="22"/>
          <w:szCs w:val="22"/>
        </w:rPr>
        <w:t xml:space="preserve">. To apply on the grounds of work/service, the person must have become aware that they cannot go to the polling station in person after </w:t>
      </w:r>
      <w:r w:rsidRPr="003161BC">
        <w:rPr>
          <w:b/>
          <w:sz w:val="22"/>
          <w:szCs w:val="22"/>
        </w:rPr>
        <w:t xml:space="preserve">5.00pm on </w:t>
      </w:r>
      <w:r w:rsidRPr="003161BC">
        <w:rPr>
          <w:b/>
          <w:sz w:val="22"/>
          <w:szCs w:val="22"/>
        </w:rPr>
        <w:fldChar w:fldCharType="begin"/>
      </w:r>
      <w:r w:rsidRPr="003161BC">
        <w:rPr>
          <w:b/>
          <w:sz w:val="22"/>
          <w:szCs w:val="22"/>
        </w:rPr>
        <w:instrText xml:space="preserve"> MERGEFIELD Proxy_Deadline </w:instrText>
      </w:r>
      <w:r w:rsidRPr="003161BC">
        <w:rPr>
          <w:b/>
          <w:sz w:val="22"/>
          <w:szCs w:val="22"/>
        </w:rPr>
        <w:fldChar w:fldCharType="separate"/>
      </w:r>
      <w:r w:rsidR="00570BEA" w:rsidRPr="00162227">
        <w:rPr>
          <w:b/>
          <w:noProof/>
          <w:sz w:val="22"/>
          <w:szCs w:val="22"/>
        </w:rPr>
        <w:t>Tuesday 27 April 2021</w:t>
      </w:r>
      <w:r w:rsidRPr="003161BC">
        <w:rPr>
          <w:b/>
          <w:sz w:val="22"/>
          <w:szCs w:val="22"/>
        </w:rPr>
        <w:fldChar w:fldCharType="end"/>
      </w:r>
      <w:r w:rsidRPr="003161BC">
        <w:rPr>
          <w:sz w:val="22"/>
          <w:szCs w:val="22"/>
        </w:rPr>
        <w:t xml:space="preserve">. </w:t>
      </w:r>
      <w:r w:rsidRPr="00512E0E">
        <w:rPr>
          <w:rFonts w:cs="Arial"/>
          <w:sz w:val="22"/>
          <w:szCs w:val="22"/>
        </w:rPr>
        <w:t xml:space="preserve">For advice on registering to vote, postal or proxy voting, phone 0800 030 4333 or email </w:t>
      </w:r>
      <w:hyperlink r:id="rId16" w:history="1">
        <w:r w:rsidRPr="00512E0E">
          <w:rPr>
            <w:rStyle w:val="Hyperlink"/>
            <w:rFonts w:cs="Arial"/>
            <w:sz w:val="22"/>
            <w:szCs w:val="22"/>
          </w:rPr>
          <w:t>ero@lanarkshire-vjb.gov.uk</w:t>
        </w:r>
      </w:hyperlink>
      <w:r w:rsidR="00E44DE3" w:rsidRPr="00512E0E">
        <w:rPr>
          <w:rFonts w:cs="Arial"/>
          <w:sz w:val="22"/>
          <w:szCs w:val="22"/>
        </w:rPr>
        <w:t>.</w:t>
      </w:r>
    </w:p>
    <w:p w14:paraId="4C015E40" w14:textId="77777777" w:rsidR="00CF0C35" w:rsidRPr="00CF0C35" w:rsidRDefault="00CF0C35" w:rsidP="00CF0C35">
      <w:pPr>
        <w:tabs>
          <w:tab w:val="left" w:pos="900"/>
        </w:tabs>
        <w:ind w:left="360"/>
        <w:rPr>
          <w:rFonts w:ascii="Arial" w:hAnsi="Arial" w:cs="Arial"/>
          <w:sz w:val="22"/>
          <w:szCs w:val="22"/>
        </w:rPr>
      </w:pPr>
    </w:p>
    <w:p w14:paraId="4605EC76" w14:textId="79AA1D01" w:rsidR="00F30186" w:rsidRDefault="00F5449F" w:rsidP="00512E0E">
      <w:pPr>
        <w:tabs>
          <w:tab w:val="left" w:pos="900"/>
        </w:tabs>
        <w:ind w:left="360"/>
        <w:jc w:val="both"/>
        <w:rPr>
          <w:rFonts w:ascii="Arial" w:hAnsi="Arial" w:cs="Arial"/>
          <w:sz w:val="22"/>
          <w:szCs w:val="22"/>
        </w:rPr>
      </w:pPr>
      <w:r w:rsidRPr="00CF0C35">
        <w:rPr>
          <w:rFonts w:ascii="Arial" w:hAnsi="Arial" w:cs="Arial"/>
          <w:sz w:val="22"/>
          <w:szCs w:val="22"/>
        </w:rPr>
        <w:t>If you have any enquiries relating</w:t>
      </w:r>
      <w:r w:rsidRPr="00CF0C35">
        <w:rPr>
          <w:rFonts w:ascii="Arial" w:hAnsi="Arial" w:cs="Arial"/>
          <w:b/>
          <w:sz w:val="22"/>
          <w:szCs w:val="22"/>
        </w:rPr>
        <w:t xml:space="preserve"> </w:t>
      </w:r>
      <w:r w:rsidRPr="00CF0C35">
        <w:rPr>
          <w:rFonts w:ascii="Arial" w:hAnsi="Arial" w:cs="Arial"/>
          <w:sz w:val="22"/>
          <w:szCs w:val="22"/>
        </w:rPr>
        <w:t>to registering to vote, postal or proxy voting arrangements, please contact the</w:t>
      </w:r>
      <w:r w:rsidRPr="00CF0C35">
        <w:rPr>
          <w:rFonts w:ascii="Arial" w:hAnsi="Arial" w:cs="Arial"/>
          <w:b/>
          <w:sz w:val="22"/>
          <w:szCs w:val="22"/>
        </w:rPr>
        <w:t xml:space="preserve"> </w:t>
      </w:r>
      <w:r w:rsidR="00CD41E8">
        <w:rPr>
          <w:rFonts w:ascii="Arial" w:hAnsi="Arial" w:cs="Arial"/>
          <w:bCs/>
          <w:sz w:val="22"/>
          <w:szCs w:val="22"/>
        </w:rPr>
        <w:t>Electoral Registration Office, David Dale House, 45 John Street, Blantyre, Glasgow G72 0AA</w:t>
      </w:r>
      <w:r w:rsidR="00CF0C35" w:rsidRPr="00CF0C35">
        <w:rPr>
          <w:rFonts w:ascii="Arial" w:hAnsi="Arial" w:cs="Arial"/>
          <w:sz w:val="22"/>
          <w:szCs w:val="22"/>
        </w:rPr>
        <w:t>. Phone 0800 030 4333 or email</w:t>
      </w:r>
      <w:r w:rsidR="00CF0C35">
        <w:rPr>
          <w:rFonts w:ascii="Arial" w:hAnsi="Arial" w:cs="Arial"/>
          <w:sz w:val="22"/>
          <w:szCs w:val="22"/>
        </w:rPr>
        <w:t xml:space="preserve"> </w:t>
      </w:r>
      <w:hyperlink r:id="rId17" w:history="1">
        <w:r w:rsidR="00CF0C35" w:rsidRPr="005326DA">
          <w:rPr>
            <w:rStyle w:val="Hyperlink"/>
            <w:rFonts w:ascii="Arial" w:hAnsi="Arial" w:cs="Arial"/>
            <w:sz w:val="22"/>
            <w:szCs w:val="22"/>
          </w:rPr>
          <w:t>ero@lanarkshire-vjb.gov.uk</w:t>
        </w:r>
      </w:hyperlink>
      <w:r w:rsidR="00CF0C35">
        <w:rPr>
          <w:rFonts w:ascii="Arial" w:hAnsi="Arial" w:cs="Arial"/>
          <w:sz w:val="22"/>
          <w:szCs w:val="22"/>
        </w:rPr>
        <w:t>.</w:t>
      </w:r>
    </w:p>
    <w:p w14:paraId="6CBBC554" w14:textId="77777777" w:rsidR="005D7CCE" w:rsidRPr="00CF0C35" w:rsidRDefault="005D7CCE" w:rsidP="005D7CCE">
      <w:pPr>
        <w:pStyle w:val="BodyTextIndent"/>
        <w:spacing w:after="0"/>
        <w:ind w:left="360"/>
        <w:rPr>
          <w:rFonts w:ascii="Arial" w:hAnsi="Arial" w:cs="Arial"/>
          <w:sz w:val="22"/>
          <w:szCs w:val="22"/>
        </w:rPr>
      </w:pPr>
    </w:p>
    <w:p w14:paraId="7A8E0C11" w14:textId="0EA97236" w:rsidR="005D7CCE" w:rsidRDefault="005D7CCE" w:rsidP="005D7CCE">
      <w:pPr>
        <w:pStyle w:val="BodyText"/>
        <w:numPr>
          <w:ilvl w:val="0"/>
          <w:numId w:val="40"/>
        </w:numPr>
        <w:tabs>
          <w:tab w:val="left" w:pos="567"/>
          <w:tab w:val="left" w:pos="720"/>
        </w:tabs>
        <w:rPr>
          <w:rFonts w:ascii="Arial" w:hAnsi="Arial" w:cs="Arial"/>
          <w:b/>
          <w:bCs/>
          <w:sz w:val="22"/>
          <w:szCs w:val="22"/>
        </w:rPr>
      </w:pPr>
      <w:r w:rsidRPr="00CF0C35">
        <w:rPr>
          <w:rFonts w:ascii="Arial" w:hAnsi="Arial" w:cs="Arial"/>
          <w:b/>
          <w:bCs/>
          <w:sz w:val="22"/>
          <w:szCs w:val="22"/>
        </w:rPr>
        <w:t>Election Expenses</w:t>
      </w:r>
    </w:p>
    <w:p w14:paraId="158F2968" w14:textId="77777777" w:rsidR="00512E0E" w:rsidRPr="00CF0C35" w:rsidRDefault="00512E0E" w:rsidP="00512E0E">
      <w:pPr>
        <w:pStyle w:val="BodyText"/>
        <w:tabs>
          <w:tab w:val="left" w:pos="567"/>
          <w:tab w:val="left" w:pos="720"/>
        </w:tabs>
        <w:ind w:left="360"/>
        <w:rPr>
          <w:rFonts w:ascii="Arial" w:hAnsi="Arial" w:cs="Arial"/>
          <w:b/>
          <w:bCs/>
          <w:sz w:val="22"/>
          <w:szCs w:val="22"/>
        </w:rPr>
      </w:pPr>
    </w:p>
    <w:p w14:paraId="3671DF63" w14:textId="77777777" w:rsidR="005D7CCE" w:rsidRPr="00CF0C35" w:rsidRDefault="005D7CCE" w:rsidP="00512E0E">
      <w:pPr>
        <w:pStyle w:val="BodyText"/>
        <w:ind w:left="360"/>
        <w:jc w:val="both"/>
        <w:rPr>
          <w:rFonts w:ascii="Arial" w:hAnsi="Arial" w:cs="Arial"/>
          <w:sz w:val="22"/>
          <w:szCs w:val="22"/>
        </w:rPr>
      </w:pPr>
      <w:r w:rsidRPr="00CF0C35">
        <w:rPr>
          <w:rFonts w:ascii="Arial" w:hAnsi="Arial" w:cs="Arial"/>
          <w:sz w:val="22"/>
          <w:szCs w:val="22"/>
        </w:rPr>
        <w:t xml:space="preserve">The </w:t>
      </w:r>
      <w:r w:rsidRPr="00CF0C35">
        <w:rPr>
          <w:rFonts w:ascii="Arial" w:hAnsi="Arial" w:cs="Arial"/>
          <w:b/>
          <w:sz w:val="22"/>
          <w:szCs w:val="22"/>
        </w:rPr>
        <w:t>Election Agent</w:t>
      </w:r>
      <w:r w:rsidRPr="00CF0C35">
        <w:rPr>
          <w:rFonts w:ascii="Arial" w:hAnsi="Arial" w:cs="Arial"/>
          <w:sz w:val="22"/>
          <w:szCs w:val="22"/>
        </w:rPr>
        <w:t xml:space="preserve"> of every Candidate </w:t>
      </w:r>
      <w:r w:rsidRPr="00CF0C35">
        <w:rPr>
          <w:rFonts w:ascii="Arial" w:hAnsi="Arial" w:cs="Arial"/>
          <w:b/>
          <w:sz w:val="22"/>
          <w:szCs w:val="22"/>
        </w:rPr>
        <w:t>must</w:t>
      </w:r>
      <w:r w:rsidRPr="00CF0C35">
        <w:rPr>
          <w:rFonts w:ascii="Arial" w:hAnsi="Arial" w:cs="Arial"/>
          <w:sz w:val="22"/>
          <w:szCs w:val="22"/>
        </w:rPr>
        <w:t xml:space="preserve"> deliver to the Election Office a return </w:t>
      </w:r>
      <w:r w:rsidRPr="00CF0C35">
        <w:rPr>
          <w:rFonts w:ascii="Arial" w:hAnsi="Arial" w:cs="Arial"/>
          <w:b/>
          <w:sz w:val="22"/>
          <w:szCs w:val="22"/>
        </w:rPr>
        <w:t>and</w:t>
      </w:r>
      <w:r w:rsidRPr="00CF0C35">
        <w:rPr>
          <w:rFonts w:ascii="Arial" w:hAnsi="Arial" w:cs="Arial"/>
          <w:sz w:val="22"/>
          <w:szCs w:val="22"/>
        </w:rPr>
        <w:t xml:space="preserve"> a declaration of election expenses within </w:t>
      </w:r>
      <w:r w:rsidRPr="00CF0C35">
        <w:rPr>
          <w:rFonts w:ascii="Arial" w:hAnsi="Arial" w:cs="Arial"/>
          <w:sz w:val="22"/>
          <w:szCs w:val="22"/>
          <w:u w:val="single"/>
        </w:rPr>
        <w:t>thirty-five</w:t>
      </w:r>
      <w:r w:rsidRPr="00CF0C35">
        <w:rPr>
          <w:rFonts w:ascii="Arial" w:hAnsi="Arial" w:cs="Arial"/>
          <w:sz w:val="22"/>
          <w:szCs w:val="22"/>
        </w:rPr>
        <w:t xml:space="preserve"> days after the day on which the result is declared (Saturdays, Sundays and bank holidays are </w:t>
      </w:r>
      <w:r w:rsidRPr="00CF0C35">
        <w:rPr>
          <w:rFonts w:ascii="Arial" w:hAnsi="Arial" w:cs="Arial"/>
          <w:sz w:val="22"/>
          <w:szCs w:val="22"/>
          <w:u w:val="single"/>
        </w:rPr>
        <w:t>not</w:t>
      </w:r>
      <w:r w:rsidRPr="00CF0C35">
        <w:rPr>
          <w:rFonts w:ascii="Arial" w:hAnsi="Arial" w:cs="Arial"/>
          <w:sz w:val="22"/>
          <w:szCs w:val="22"/>
        </w:rPr>
        <w:t xml:space="preserve"> excluded in reckoning time for this purpose).  At the same time, or within seven days afterwards, the </w:t>
      </w:r>
      <w:r w:rsidRPr="00CF0C35">
        <w:rPr>
          <w:rFonts w:ascii="Arial" w:hAnsi="Arial" w:cs="Arial"/>
          <w:b/>
          <w:sz w:val="22"/>
          <w:szCs w:val="22"/>
        </w:rPr>
        <w:t>Candidate</w:t>
      </w:r>
      <w:r w:rsidRPr="00CF0C35">
        <w:rPr>
          <w:rFonts w:ascii="Arial" w:hAnsi="Arial" w:cs="Arial"/>
          <w:sz w:val="22"/>
          <w:szCs w:val="22"/>
        </w:rPr>
        <w:t xml:space="preserve"> must deliver a similar declaration.</w:t>
      </w:r>
    </w:p>
    <w:p w14:paraId="4993B281" w14:textId="77777777" w:rsidR="005D7CCE" w:rsidRPr="00CF0C35" w:rsidRDefault="005D7CCE" w:rsidP="005D7CCE">
      <w:pPr>
        <w:pStyle w:val="BodyText"/>
        <w:ind w:left="360"/>
        <w:rPr>
          <w:rFonts w:ascii="Arial" w:hAnsi="Arial" w:cs="Arial"/>
          <w:sz w:val="22"/>
          <w:szCs w:val="22"/>
        </w:rPr>
      </w:pPr>
    </w:p>
    <w:p w14:paraId="4233DB06" w14:textId="77777777" w:rsidR="005D7CCE" w:rsidRPr="00CF0C35" w:rsidRDefault="005D7CCE" w:rsidP="005D7CCE">
      <w:pPr>
        <w:pStyle w:val="BodyText"/>
        <w:ind w:left="360"/>
        <w:rPr>
          <w:rFonts w:ascii="Arial" w:hAnsi="Arial" w:cs="Arial"/>
          <w:sz w:val="22"/>
          <w:szCs w:val="22"/>
        </w:rPr>
      </w:pPr>
      <w:r w:rsidRPr="00CF0C35">
        <w:rPr>
          <w:rFonts w:ascii="Arial" w:hAnsi="Arial" w:cs="Arial"/>
          <w:sz w:val="22"/>
          <w:szCs w:val="22"/>
        </w:rPr>
        <w:t>Information relating to the limit of election expenses is detailed in the Nomination Pack</w:t>
      </w:r>
    </w:p>
    <w:p w14:paraId="5A665F0D" w14:textId="77777777" w:rsidR="005D7CCE" w:rsidRPr="00CF0C35" w:rsidRDefault="005D7CCE" w:rsidP="00512E0E">
      <w:pPr>
        <w:pStyle w:val="BodyTextIndent"/>
        <w:autoSpaceDE/>
        <w:spacing w:after="0"/>
        <w:ind w:left="0"/>
        <w:jc w:val="both"/>
        <w:rPr>
          <w:rFonts w:ascii="Arial" w:hAnsi="Arial" w:cs="Arial"/>
          <w:bCs/>
          <w:sz w:val="22"/>
          <w:szCs w:val="22"/>
        </w:rPr>
      </w:pPr>
    </w:p>
    <w:p w14:paraId="245968D1" w14:textId="6FF7F3AB" w:rsidR="005D7CCE" w:rsidRPr="00CF0C35" w:rsidRDefault="005D7CCE" w:rsidP="00512E0E">
      <w:pPr>
        <w:pStyle w:val="BodyTextIndent"/>
        <w:spacing w:after="0"/>
        <w:ind w:left="0"/>
        <w:jc w:val="both"/>
        <w:rPr>
          <w:rFonts w:ascii="Arial" w:hAnsi="Arial" w:cs="Arial"/>
          <w:bCs/>
          <w:sz w:val="22"/>
          <w:szCs w:val="22"/>
        </w:rPr>
      </w:pPr>
      <w:r w:rsidRPr="00CF0C35">
        <w:rPr>
          <w:rFonts w:ascii="Arial" w:hAnsi="Arial" w:cs="Arial"/>
          <w:bCs/>
          <w:sz w:val="22"/>
          <w:szCs w:val="22"/>
        </w:rPr>
        <w:t>If you require clarification of any points in this Guidance Note, please do not hesitate to contact the Election Office on</w:t>
      </w:r>
      <w:r w:rsidR="00225115" w:rsidRPr="00CF0C35">
        <w:rPr>
          <w:rFonts w:ascii="Arial" w:hAnsi="Arial" w:cs="Arial"/>
          <w:bCs/>
          <w:sz w:val="22"/>
          <w:szCs w:val="22"/>
        </w:rPr>
        <w:t xml:space="preserve"> 01698 </w:t>
      </w:r>
      <w:r w:rsidR="00CD41E8">
        <w:rPr>
          <w:rFonts w:ascii="Arial" w:hAnsi="Arial" w:cs="Arial"/>
          <w:bCs/>
          <w:sz w:val="22"/>
          <w:szCs w:val="22"/>
        </w:rPr>
        <w:t>302340/302190</w:t>
      </w:r>
      <w:r w:rsidR="00D33EA8">
        <w:rPr>
          <w:rFonts w:ascii="Arial" w:hAnsi="Arial" w:cs="Arial"/>
          <w:bCs/>
          <w:sz w:val="22"/>
          <w:szCs w:val="22"/>
        </w:rPr>
        <w:t>.</w:t>
      </w:r>
    </w:p>
    <w:p w14:paraId="1516CD68" w14:textId="77777777" w:rsidR="005D7CCE" w:rsidRPr="00CF0C35" w:rsidRDefault="005D7CCE" w:rsidP="005D7CCE">
      <w:pPr>
        <w:pStyle w:val="BodyTextIndent"/>
        <w:spacing w:after="0"/>
        <w:ind w:left="0"/>
        <w:rPr>
          <w:rFonts w:ascii="Arial" w:hAnsi="Arial" w:cs="Arial"/>
          <w:bCs/>
          <w:sz w:val="22"/>
          <w:szCs w:val="22"/>
        </w:rPr>
      </w:pPr>
    </w:p>
    <w:p w14:paraId="26D2BA17" w14:textId="77777777" w:rsidR="005D7CCE" w:rsidRPr="00CF0C35" w:rsidRDefault="005D7CCE" w:rsidP="005D7CCE">
      <w:pPr>
        <w:pStyle w:val="BodyTextIndent"/>
        <w:spacing w:after="0"/>
        <w:ind w:left="0"/>
        <w:rPr>
          <w:rFonts w:ascii="Arial" w:hAnsi="Arial" w:cs="Arial"/>
          <w:bCs/>
          <w:sz w:val="22"/>
          <w:szCs w:val="22"/>
        </w:rPr>
      </w:pPr>
    </w:p>
    <w:p w14:paraId="7D39DDBE" w14:textId="77777777" w:rsidR="005D7CCE" w:rsidRPr="00CF0C35" w:rsidRDefault="005D7CCE" w:rsidP="005D7CCE">
      <w:pPr>
        <w:pStyle w:val="BodyTextIndent"/>
        <w:spacing w:after="0"/>
        <w:ind w:left="0"/>
        <w:rPr>
          <w:rFonts w:ascii="Arial" w:hAnsi="Arial" w:cs="Arial"/>
          <w:bCs/>
          <w:sz w:val="22"/>
          <w:szCs w:val="22"/>
        </w:rPr>
      </w:pPr>
    </w:p>
    <w:p w14:paraId="2FFCB69D" w14:textId="1CBEA438" w:rsidR="005D7CCE" w:rsidRPr="00CF0C35" w:rsidRDefault="00512E0E" w:rsidP="005D7CCE">
      <w:pPr>
        <w:pStyle w:val="BodyText"/>
        <w:tabs>
          <w:tab w:val="left" w:pos="567"/>
          <w:tab w:val="left" w:pos="720"/>
        </w:tabs>
        <w:ind w:left="567" w:hanging="567"/>
        <w:rPr>
          <w:rFonts w:ascii="Arial" w:hAnsi="Arial" w:cs="Arial"/>
          <w:b/>
          <w:bCs/>
          <w:sz w:val="22"/>
          <w:szCs w:val="22"/>
        </w:rPr>
      </w:pPr>
      <w:r>
        <w:rPr>
          <w:rFonts w:ascii="Arial" w:hAnsi="Arial" w:cs="Arial"/>
          <w:b/>
          <w:bCs/>
          <w:sz w:val="22"/>
          <w:szCs w:val="22"/>
        </w:rPr>
        <w:t>Des Murray</w:t>
      </w:r>
    </w:p>
    <w:p w14:paraId="0CF670CB" w14:textId="77777777" w:rsidR="005D7CCE" w:rsidRPr="00CF0C35" w:rsidRDefault="005D7CCE" w:rsidP="005D7CCE">
      <w:pPr>
        <w:pStyle w:val="BodyText"/>
        <w:tabs>
          <w:tab w:val="left" w:pos="567"/>
          <w:tab w:val="left" w:pos="720"/>
        </w:tabs>
        <w:ind w:left="567" w:hanging="567"/>
        <w:rPr>
          <w:rFonts w:ascii="Arial" w:hAnsi="Arial" w:cs="Arial"/>
          <w:sz w:val="22"/>
          <w:szCs w:val="22"/>
        </w:rPr>
      </w:pPr>
      <w:r w:rsidRPr="00CF0C35">
        <w:rPr>
          <w:rFonts w:ascii="Arial" w:hAnsi="Arial" w:cs="Arial"/>
          <w:b/>
          <w:sz w:val="22"/>
          <w:szCs w:val="22"/>
        </w:rPr>
        <w:t>Constituency</w:t>
      </w:r>
      <w:r w:rsidRPr="00CF0C35">
        <w:rPr>
          <w:rFonts w:ascii="Arial" w:hAnsi="Arial" w:cs="Arial"/>
          <w:b/>
          <w:bCs/>
          <w:sz w:val="22"/>
          <w:szCs w:val="22"/>
        </w:rPr>
        <w:t xml:space="preserve"> Returning Officer</w:t>
      </w:r>
    </w:p>
    <w:p w14:paraId="75FC3E72" w14:textId="77777777" w:rsidR="00C27C1F" w:rsidRPr="00CF0C35" w:rsidRDefault="00C27C1F" w:rsidP="00F30186">
      <w:pPr>
        <w:pStyle w:val="BodyTextIndent"/>
        <w:spacing w:after="0"/>
        <w:ind w:left="0"/>
        <w:rPr>
          <w:rFonts w:ascii="Arial" w:hAnsi="Arial" w:cs="Arial"/>
          <w:sz w:val="22"/>
          <w:szCs w:val="22"/>
        </w:rPr>
      </w:pPr>
    </w:p>
    <w:sectPr w:rsidR="00C27C1F" w:rsidRPr="00CF0C35" w:rsidSect="00E44DE3">
      <w:pgSz w:w="11905" w:h="16838"/>
      <w:pgMar w:top="709" w:right="907" w:bottom="851" w:left="907" w:header="709" w:footer="318"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A7B89" w14:textId="77777777" w:rsidR="00FD175C" w:rsidRDefault="00FD175C" w:rsidP="009B4145">
      <w:r>
        <w:separator/>
      </w:r>
    </w:p>
  </w:endnote>
  <w:endnote w:type="continuationSeparator" w:id="0">
    <w:p w14:paraId="3D68AA1F" w14:textId="77777777" w:rsidR="00FD175C" w:rsidRDefault="00FD175C" w:rsidP="009B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4E549" w14:textId="77777777" w:rsidR="00FD175C" w:rsidRDefault="00FD175C" w:rsidP="009B4145">
      <w:r>
        <w:separator/>
      </w:r>
    </w:p>
  </w:footnote>
  <w:footnote w:type="continuationSeparator" w:id="0">
    <w:p w14:paraId="380E9122" w14:textId="77777777" w:rsidR="00FD175C" w:rsidRDefault="00FD175C" w:rsidP="009B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379E"/>
    <w:multiLevelType w:val="hybridMultilevel"/>
    <w:tmpl w:val="B8066A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2CB5624"/>
    <w:multiLevelType w:val="hybridMultilevel"/>
    <w:tmpl w:val="6C40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37828"/>
    <w:multiLevelType w:val="hybridMultilevel"/>
    <w:tmpl w:val="E31E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104B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1A0B4FAC"/>
    <w:multiLevelType w:val="hybridMultilevel"/>
    <w:tmpl w:val="041CF966"/>
    <w:lvl w:ilvl="0" w:tplc="7D2C7BC0">
      <w:start w:val="1"/>
      <w:numFmt w:val="decimal"/>
      <w:lvlText w:val="%1."/>
      <w:lvlJc w:val="left"/>
      <w:pPr>
        <w:ind w:left="786" w:hanging="360"/>
      </w:pPr>
      <w:rPr>
        <w:rFonts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7207B0"/>
    <w:multiLevelType w:val="hybridMultilevel"/>
    <w:tmpl w:val="F7D2F6F8"/>
    <w:lvl w:ilvl="0" w:tplc="59466D8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03D92"/>
    <w:multiLevelType w:val="hybridMultilevel"/>
    <w:tmpl w:val="75FA569C"/>
    <w:lvl w:ilvl="0" w:tplc="04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1914" w:hanging="360"/>
      </w:pPr>
      <w:rPr>
        <w:rFonts w:ascii="Courier New" w:hAnsi="Courier New" w:cs="Courier New" w:hint="default"/>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cs="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cs="Courier New" w:hint="default"/>
      </w:rPr>
    </w:lvl>
    <w:lvl w:ilvl="8" w:tplc="08090005" w:tentative="1">
      <w:start w:val="1"/>
      <w:numFmt w:val="bullet"/>
      <w:lvlText w:val=""/>
      <w:lvlJc w:val="left"/>
      <w:pPr>
        <w:ind w:left="6954" w:hanging="360"/>
      </w:pPr>
      <w:rPr>
        <w:rFonts w:ascii="Wingdings" w:hAnsi="Wingdings" w:hint="default"/>
      </w:rPr>
    </w:lvl>
  </w:abstractNum>
  <w:abstractNum w:abstractNumId="7" w15:restartNumberingAfterBreak="0">
    <w:nsid w:val="29C35494"/>
    <w:multiLevelType w:val="hybridMultilevel"/>
    <w:tmpl w:val="A9941284"/>
    <w:lvl w:ilvl="0" w:tplc="FFFFFFFF">
      <w:start w:val="1"/>
      <w:numFmt w:val="bullet"/>
      <w:lvlText w:val=""/>
      <w:lvlJc w:val="left"/>
      <w:pPr>
        <w:ind w:left="540" w:hanging="360"/>
      </w:pPr>
      <w:rPr>
        <w:rFonts w:ascii="Symbol" w:hAnsi="Symbol" w:hint="default"/>
        <w:color w:val="auto"/>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8" w15:restartNumberingAfterBreak="0">
    <w:nsid w:val="319C722F"/>
    <w:multiLevelType w:val="hybridMultilevel"/>
    <w:tmpl w:val="A196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3244FB"/>
    <w:multiLevelType w:val="hybridMultilevel"/>
    <w:tmpl w:val="DD083F02"/>
    <w:lvl w:ilvl="0" w:tplc="E408A6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F311E"/>
    <w:multiLevelType w:val="hybridMultilevel"/>
    <w:tmpl w:val="220A1D40"/>
    <w:lvl w:ilvl="0" w:tplc="E408A6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75A04"/>
    <w:multiLevelType w:val="hybridMultilevel"/>
    <w:tmpl w:val="2B5CE09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5A291A"/>
    <w:multiLevelType w:val="hybridMultilevel"/>
    <w:tmpl w:val="2D36E3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2406DF"/>
    <w:multiLevelType w:val="hybridMultilevel"/>
    <w:tmpl w:val="2A36CDB4"/>
    <w:lvl w:ilvl="0" w:tplc="CA22F7D4">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5623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4CA778B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4DFA4651"/>
    <w:multiLevelType w:val="hybridMultilevel"/>
    <w:tmpl w:val="C70492A0"/>
    <w:lvl w:ilvl="0" w:tplc="04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14056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4FC21E11"/>
    <w:multiLevelType w:val="hybridMultilevel"/>
    <w:tmpl w:val="D1CAB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EB2504"/>
    <w:multiLevelType w:val="hybridMultilevel"/>
    <w:tmpl w:val="637CFF74"/>
    <w:lvl w:ilvl="0" w:tplc="F83492F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743F0E"/>
    <w:multiLevelType w:val="hybridMultilevel"/>
    <w:tmpl w:val="4792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84EA4"/>
    <w:multiLevelType w:val="hybridMultilevel"/>
    <w:tmpl w:val="47563A04"/>
    <w:lvl w:ilvl="0" w:tplc="08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CA56B1A"/>
    <w:multiLevelType w:val="hybridMultilevel"/>
    <w:tmpl w:val="445017D2"/>
    <w:lvl w:ilvl="0" w:tplc="59466D84">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D56781C"/>
    <w:multiLevelType w:val="hybridMultilevel"/>
    <w:tmpl w:val="041CF966"/>
    <w:lvl w:ilvl="0" w:tplc="7D2C7BC0">
      <w:start w:val="1"/>
      <w:numFmt w:val="decimal"/>
      <w:lvlText w:val="%1."/>
      <w:lvlJc w:val="left"/>
      <w:pPr>
        <w:ind w:left="786" w:hanging="360"/>
      </w:pPr>
      <w:rPr>
        <w:rFonts w:cs="Arial"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EC00A0"/>
    <w:multiLevelType w:val="hybridMultilevel"/>
    <w:tmpl w:val="6C52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5C6CB3"/>
    <w:multiLevelType w:val="hybridMultilevel"/>
    <w:tmpl w:val="E098B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9F6B5B"/>
    <w:multiLevelType w:val="hybridMultilevel"/>
    <w:tmpl w:val="5D22471C"/>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7" w15:restartNumberingAfterBreak="0">
    <w:nsid w:val="65165472"/>
    <w:multiLevelType w:val="hybridMultilevel"/>
    <w:tmpl w:val="C6A0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20200"/>
    <w:multiLevelType w:val="hybridMultilevel"/>
    <w:tmpl w:val="BD1082B2"/>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C054C5F"/>
    <w:multiLevelType w:val="hybridMultilevel"/>
    <w:tmpl w:val="48AA2196"/>
    <w:lvl w:ilvl="0" w:tplc="E408A65E">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DDF61B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1" w15:restartNumberingAfterBreak="0">
    <w:nsid w:val="6EB56C70"/>
    <w:multiLevelType w:val="hybridMultilevel"/>
    <w:tmpl w:val="D6BC995A"/>
    <w:lvl w:ilvl="0" w:tplc="0809000F">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EF16ED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3" w15:restartNumberingAfterBreak="0">
    <w:nsid w:val="6FEE4F61"/>
    <w:multiLevelType w:val="hybridMultilevel"/>
    <w:tmpl w:val="0FC66F9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73566E8E"/>
    <w:multiLevelType w:val="singleLevel"/>
    <w:tmpl w:val="D1960262"/>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3F00A7D"/>
    <w:multiLevelType w:val="hybridMultilevel"/>
    <w:tmpl w:val="19C26E7A"/>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654098"/>
    <w:multiLevelType w:val="singleLevel"/>
    <w:tmpl w:val="C81C89CC"/>
    <w:lvl w:ilvl="0">
      <w:start w:val="1"/>
      <w:numFmt w:val="bullet"/>
      <w:lvlText w:val=""/>
      <w:lvlJc w:val="left"/>
      <w:pPr>
        <w:tabs>
          <w:tab w:val="num" w:pos="360"/>
        </w:tabs>
        <w:ind w:left="360" w:hanging="360"/>
      </w:pPr>
      <w:rPr>
        <w:rFonts w:ascii="Symbol" w:hAnsi="Symbol" w:hint="default"/>
        <w:sz w:val="24"/>
      </w:rPr>
    </w:lvl>
  </w:abstractNum>
  <w:abstractNum w:abstractNumId="37" w15:restartNumberingAfterBreak="0">
    <w:nsid w:val="77E148BE"/>
    <w:multiLevelType w:val="hybridMultilevel"/>
    <w:tmpl w:val="8350F584"/>
    <w:lvl w:ilvl="0" w:tplc="F7F8A5F0">
      <w:start w:val="1"/>
      <w:numFmt w:val="decimal"/>
      <w:lvlText w:val="%1."/>
      <w:lvlJc w:val="left"/>
      <w:pPr>
        <w:tabs>
          <w:tab w:val="num" w:pos="570"/>
        </w:tabs>
        <w:ind w:left="570" w:hanging="57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7C27326A"/>
    <w:multiLevelType w:val="hybridMultilevel"/>
    <w:tmpl w:val="FCE2F4B2"/>
    <w:lvl w:ilvl="0" w:tplc="18920DF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D2543CC"/>
    <w:multiLevelType w:val="hybridMultilevel"/>
    <w:tmpl w:val="52A60F7E"/>
    <w:lvl w:ilvl="0" w:tplc="E408A6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3"/>
  </w:num>
  <w:num w:numId="4">
    <w:abstractNumId w:val="15"/>
  </w:num>
  <w:num w:numId="5">
    <w:abstractNumId w:val="30"/>
  </w:num>
  <w:num w:numId="6">
    <w:abstractNumId w:val="17"/>
  </w:num>
  <w:num w:numId="7">
    <w:abstractNumId w:val="37"/>
  </w:num>
  <w:num w:numId="8">
    <w:abstractNumId w:val="34"/>
  </w:num>
  <w:num w:numId="9">
    <w:abstractNumId w:val="25"/>
  </w:num>
  <w:num w:numId="10">
    <w:abstractNumId w:val="19"/>
  </w:num>
  <w:num w:numId="11">
    <w:abstractNumId w:val="36"/>
  </w:num>
  <w:num w:numId="12">
    <w:abstractNumId w:val="21"/>
  </w:num>
  <w:num w:numId="13">
    <w:abstractNumId w:val="31"/>
  </w:num>
  <w:num w:numId="14">
    <w:abstractNumId w:val="33"/>
  </w:num>
  <w:num w:numId="15">
    <w:abstractNumId w:val="13"/>
  </w:num>
  <w:num w:numId="16">
    <w:abstractNumId w:val="28"/>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8"/>
  </w:num>
  <w:num w:numId="20">
    <w:abstractNumId w:val="20"/>
  </w:num>
  <w:num w:numId="21">
    <w:abstractNumId w:val="27"/>
  </w:num>
  <w:num w:numId="22">
    <w:abstractNumId w:val="0"/>
  </w:num>
  <w:num w:numId="23">
    <w:abstractNumId w:val="18"/>
  </w:num>
  <w:num w:numId="24">
    <w:abstractNumId w:val="35"/>
  </w:num>
  <w:num w:numId="25">
    <w:abstractNumId w:val="11"/>
  </w:num>
  <w:num w:numId="26">
    <w:abstractNumId w:val="23"/>
  </w:num>
  <w:num w:numId="27">
    <w:abstractNumId w:val="1"/>
  </w:num>
  <w:num w:numId="28">
    <w:abstractNumId w:val="5"/>
  </w:num>
  <w:num w:numId="29">
    <w:abstractNumId w:val="22"/>
  </w:num>
  <w:num w:numId="30">
    <w:abstractNumId w:val="2"/>
  </w:num>
  <w:num w:numId="31">
    <w:abstractNumId w:val="24"/>
  </w:num>
  <w:num w:numId="32">
    <w:abstractNumId w:val="9"/>
  </w:num>
  <w:num w:numId="33">
    <w:abstractNumId w:val="10"/>
  </w:num>
  <w:num w:numId="34">
    <w:abstractNumId w:val="39"/>
  </w:num>
  <w:num w:numId="35">
    <w:abstractNumId w:val="29"/>
  </w:num>
  <w:num w:numId="36">
    <w:abstractNumId w:val="26"/>
  </w:num>
  <w:num w:numId="37">
    <w:abstractNumId w:val="6"/>
  </w:num>
  <w:num w:numId="38">
    <w:abstractNumId w:val="16"/>
  </w:num>
  <w:num w:numId="39">
    <w:abstractNumId w:val="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34"/>
  </w:num>
  <w:num w:numId="43">
    <w:abstractNumId w:val="8"/>
  </w:num>
  <w:num w:numId="44">
    <w:abstractNumId w:val="28"/>
  </w:num>
  <w:num w:numId="45">
    <w:abstractNumId w:val="36"/>
  </w:num>
  <w:num w:numId="46">
    <w:abstractNumId w:val="16"/>
  </w:num>
  <w:num w:numId="47">
    <w:abstractNumId w:val="27"/>
  </w:num>
  <w:num w:numId="48">
    <w:abstractNumId w:val="20"/>
  </w:num>
  <w:num w:numId="49">
    <w:abstractNumId w:val="12"/>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986"/>
    <w:rsid w:val="00010B25"/>
    <w:rsid w:val="00021BB7"/>
    <w:rsid w:val="00030E1D"/>
    <w:rsid w:val="00062214"/>
    <w:rsid w:val="000639CF"/>
    <w:rsid w:val="00066EAE"/>
    <w:rsid w:val="00082F9C"/>
    <w:rsid w:val="000A4FE6"/>
    <w:rsid w:val="000B000D"/>
    <w:rsid w:val="000C5053"/>
    <w:rsid w:val="000D105F"/>
    <w:rsid w:val="00122FF0"/>
    <w:rsid w:val="001306C7"/>
    <w:rsid w:val="00157F16"/>
    <w:rsid w:val="00176052"/>
    <w:rsid w:val="001E0467"/>
    <w:rsid w:val="00201CCC"/>
    <w:rsid w:val="002235C6"/>
    <w:rsid w:val="00225115"/>
    <w:rsid w:val="002259A3"/>
    <w:rsid w:val="00270AB5"/>
    <w:rsid w:val="002A0601"/>
    <w:rsid w:val="002A65EB"/>
    <w:rsid w:val="002D6AA5"/>
    <w:rsid w:val="002F2635"/>
    <w:rsid w:val="0035668D"/>
    <w:rsid w:val="003707CD"/>
    <w:rsid w:val="003B4022"/>
    <w:rsid w:val="003B4986"/>
    <w:rsid w:val="003E4B29"/>
    <w:rsid w:val="0042719A"/>
    <w:rsid w:val="00446188"/>
    <w:rsid w:val="00460FD0"/>
    <w:rsid w:val="004652C1"/>
    <w:rsid w:val="00465C8F"/>
    <w:rsid w:val="00493969"/>
    <w:rsid w:val="004A06EC"/>
    <w:rsid w:val="00505206"/>
    <w:rsid w:val="00505944"/>
    <w:rsid w:val="00512E0E"/>
    <w:rsid w:val="0054195B"/>
    <w:rsid w:val="005456DF"/>
    <w:rsid w:val="00570BEA"/>
    <w:rsid w:val="005768E6"/>
    <w:rsid w:val="00594094"/>
    <w:rsid w:val="005A36B0"/>
    <w:rsid w:val="005B020E"/>
    <w:rsid w:val="005B37AB"/>
    <w:rsid w:val="005B756B"/>
    <w:rsid w:val="005D7CCE"/>
    <w:rsid w:val="00643703"/>
    <w:rsid w:val="00652978"/>
    <w:rsid w:val="00653CFA"/>
    <w:rsid w:val="00660F81"/>
    <w:rsid w:val="00673B17"/>
    <w:rsid w:val="00676767"/>
    <w:rsid w:val="006A7843"/>
    <w:rsid w:val="006D50B1"/>
    <w:rsid w:val="006E1F05"/>
    <w:rsid w:val="006E7F36"/>
    <w:rsid w:val="006F6848"/>
    <w:rsid w:val="00760809"/>
    <w:rsid w:val="007754F9"/>
    <w:rsid w:val="007C7BDE"/>
    <w:rsid w:val="007E6BE8"/>
    <w:rsid w:val="007F7EED"/>
    <w:rsid w:val="00820CB7"/>
    <w:rsid w:val="00887EC3"/>
    <w:rsid w:val="008C73B7"/>
    <w:rsid w:val="008E27BD"/>
    <w:rsid w:val="00914DD0"/>
    <w:rsid w:val="00942B53"/>
    <w:rsid w:val="00996F0C"/>
    <w:rsid w:val="009B4145"/>
    <w:rsid w:val="009C3BE8"/>
    <w:rsid w:val="009C41CB"/>
    <w:rsid w:val="00A63F71"/>
    <w:rsid w:val="00A77297"/>
    <w:rsid w:val="00A92553"/>
    <w:rsid w:val="00AA7247"/>
    <w:rsid w:val="00AB0A32"/>
    <w:rsid w:val="00AB372B"/>
    <w:rsid w:val="00AE5D2A"/>
    <w:rsid w:val="00B15E78"/>
    <w:rsid w:val="00B43036"/>
    <w:rsid w:val="00B462D3"/>
    <w:rsid w:val="00B954F9"/>
    <w:rsid w:val="00B97342"/>
    <w:rsid w:val="00BB7DF6"/>
    <w:rsid w:val="00C01F91"/>
    <w:rsid w:val="00C131B8"/>
    <w:rsid w:val="00C27C1F"/>
    <w:rsid w:val="00C415DB"/>
    <w:rsid w:val="00C525D1"/>
    <w:rsid w:val="00C7742B"/>
    <w:rsid w:val="00C92476"/>
    <w:rsid w:val="00C95B18"/>
    <w:rsid w:val="00CC3B1D"/>
    <w:rsid w:val="00CD1F4E"/>
    <w:rsid w:val="00CD41E8"/>
    <w:rsid w:val="00CF0C35"/>
    <w:rsid w:val="00D2188C"/>
    <w:rsid w:val="00D271AB"/>
    <w:rsid w:val="00D33EA8"/>
    <w:rsid w:val="00D567B3"/>
    <w:rsid w:val="00DA62C1"/>
    <w:rsid w:val="00E44DE3"/>
    <w:rsid w:val="00E529E3"/>
    <w:rsid w:val="00E6447D"/>
    <w:rsid w:val="00E8041F"/>
    <w:rsid w:val="00E84109"/>
    <w:rsid w:val="00ED6823"/>
    <w:rsid w:val="00F30186"/>
    <w:rsid w:val="00F30ADD"/>
    <w:rsid w:val="00F5449F"/>
    <w:rsid w:val="00F64576"/>
    <w:rsid w:val="00F81611"/>
    <w:rsid w:val="00FA5D55"/>
    <w:rsid w:val="00FB31D2"/>
    <w:rsid w:val="00FD1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71CA"/>
  <w15:docId w15:val="{D66E7560-4FC4-4489-BBC0-3F5FAABA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86"/>
    <w:pPr>
      <w:autoSpaceDE w:val="0"/>
      <w:autoSpaceDN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3B4986"/>
    <w:pPr>
      <w:keepNext/>
      <w:spacing w:before="240" w:after="60"/>
      <w:outlineLvl w:val="0"/>
    </w:pPr>
    <w:rPr>
      <w:rFonts w:ascii="Cambria" w:hAnsi="Cambria"/>
      <w:b/>
      <w:bCs/>
      <w:kern w:val="32"/>
      <w:sz w:val="32"/>
      <w:szCs w:val="32"/>
    </w:rPr>
  </w:style>
  <w:style w:type="paragraph" w:styleId="Heading3">
    <w:name w:val="heading 3"/>
    <w:basedOn w:val="BodyText"/>
    <w:next w:val="BodyText"/>
    <w:link w:val="Heading3Char"/>
    <w:autoRedefine/>
    <w:qFormat/>
    <w:rsid w:val="003B4986"/>
    <w:pPr>
      <w:keepNext/>
      <w:keepLines/>
      <w:widowControl/>
      <w:autoSpaceDE/>
      <w:autoSpaceDN/>
      <w:spacing w:before="240" w:after="60"/>
      <w:outlineLvl w:val="2"/>
    </w:pPr>
    <w:rPr>
      <w:rFonts w:ascii="Arial" w:hAnsi="Arial" w:cs="Arial"/>
      <w:bCs/>
      <w:color w:val="aut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986"/>
    <w:rPr>
      <w:rFonts w:ascii="Cambria" w:eastAsia="Times New Roman" w:hAnsi="Cambria" w:cs="Times New Roman"/>
      <w:b/>
      <w:bCs/>
      <w:kern w:val="32"/>
      <w:sz w:val="32"/>
      <w:szCs w:val="32"/>
      <w:lang w:eastAsia="en-GB"/>
    </w:rPr>
  </w:style>
  <w:style w:type="character" w:customStyle="1" w:styleId="Heading3Char">
    <w:name w:val="Heading 3 Char"/>
    <w:basedOn w:val="DefaultParagraphFont"/>
    <w:link w:val="Heading3"/>
    <w:rsid w:val="003B4986"/>
    <w:rPr>
      <w:rFonts w:ascii="Arial" w:eastAsia="Times New Roman" w:hAnsi="Arial" w:cs="Arial"/>
      <w:bCs/>
      <w:sz w:val="20"/>
      <w:szCs w:val="20"/>
    </w:rPr>
  </w:style>
  <w:style w:type="paragraph" w:styleId="BodyText">
    <w:name w:val="Body Text"/>
    <w:basedOn w:val="Normal"/>
    <w:link w:val="BodyTextChar"/>
    <w:rsid w:val="003B4986"/>
    <w:pPr>
      <w:widowControl w:val="0"/>
    </w:pPr>
    <w:rPr>
      <w:color w:val="000000"/>
      <w:sz w:val="24"/>
      <w:szCs w:val="24"/>
    </w:rPr>
  </w:style>
  <w:style w:type="character" w:customStyle="1" w:styleId="BodyTextChar">
    <w:name w:val="Body Text Char"/>
    <w:basedOn w:val="DefaultParagraphFont"/>
    <w:link w:val="BodyText"/>
    <w:rsid w:val="003B4986"/>
    <w:rPr>
      <w:rFonts w:ascii="Times New Roman" w:eastAsia="Times New Roman" w:hAnsi="Times New Roman" w:cs="Times New Roman"/>
      <w:color w:val="000000"/>
      <w:sz w:val="24"/>
      <w:szCs w:val="24"/>
      <w:lang w:eastAsia="en-GB"/>
    </w:rPr>
  </w:style>
  <w:style w:type="paragraph" w:styleId="Footer">
    <w:name w:val="footer"/>
    <w:basedOn w:val="Normal"/>
    <w:link w:val="FooterChar"/>
    <w:rsid w:val="003B4986"/>
    <w:pPr>
      <w:widowControl w:val="0"/>
    </w:pPr>
    <w:rPr>
      <w:color w:val="000000"/>
      <w:sz w:val="24"/>
      <w:szCs w:val="24"/>
    </w:rPr>
  </w:style>
  <w:style w:type="character" w:customStyle="1" w:styleId="FooterChar">
    <w:name w:val="Footer Char"/>
    <w:basedOn w:val="DefaultParagraphFont"/>
    <w:link w:val="Footer"/>
    <w:rsid w:val="003B4986"/>
    <w:rPr>
      <w:rFonts w:ascii="Times New Roman" w:eastAsia="Times New Roman" w:hAnsi="Times New Roman" w:cs="Times New Roman"/>
      <w:color w:val="000000"/>
      <w:sz w:val="24"/>
      <w:szCs w:val="24"/>
      <w:lang w:eastAsia="en-GB"/>
    </w:rPr>
  </w:style>
  <w:style w:type="paragraph" w:styleId="BodyTextIndent">
    <w:name w:val="Body Text Indent"/>
    <w:basedOn w:val="Normal"/>
    <w:link w:val="BodyTextIndentChar"/>
    <w:uiPriority w:val="99"/>
    <w:unhideWhenUsed/>
    <w:rsid w:val="003B4986"/>
    <w:pPr>
      <w:spacing w:after="120"/>
      <w:ind w:left="283"/>
    </w:pPr>
  </w:style>
  <w:style w:type="character" w:customStyle="1" w:styleId="BodyTextIndentChar">
    <w:name w:val="Body Text Indent Char"/>
    <w:basedOn w:val="DefaultParagraphFont"/>
    <w:link w:val="BodyTextIndent"/>
    <w:uiPriority w:val="99"/>
    <w:rsid w:val="003B4986"/>
    <w:rPr>
      <w:rFonts w:ascii="Times New Roman" w:eastAsia="Times New Roman" w:hAnsi="Times New Roman" w:cs="Times New Roman"/>
      <w:sz w:val="20"/>
      <w:szCs w:val="20"/>
      <w:lang w:eastAsia="en-GB"/>
    </w:rPr>
  </w:style>
  <w:style w:type="character" w:styleId="Hyperlink">
    <w:name w:val="Hyperlink"/>
    <w:basedOn w:val="DefaultParagraphFont"/>
    <w:uiPriority w:val="99"/>
    <w:rsid w:val="003B4986"/>
    <w:rPr>
      <w:color w:val="0000FF"/>
      <w:u w:val="single"/>
    </w:rPr>
  </w:style>
  <w:style w:type="paragraph" w:styleId="ListParagraph">
    <w:name w:val="List Paragraph"/>
    <w:basedOn w:val="Normal"/>
    <w:uiPriority w:val="34"/>
    <w:qFormat/>
    <w:rsid w:val="003B4986"/>
    <w:pPr>
      <w:autoSpaceDE/>
      <w:autoSpaceDN/>
      <w:ind w:left="720"/>
    </w:pPr>
    <w:rPr>
      <w:rFonts w:ascii="Arial" w:hAnsi="Arial"/>
      <w:sz w:val="24"/>
      <w:szCs w:val="24"/>
      <w:lang w:val="en-US" w:eastAsia="en-US"/>
    </w:rPr>
  </w:style>
  <w:style w:type="character" w:styleId="HTMLCite">
    <w:name w:val="HTML Cite"/>
    <w:basedOn w:val="DefaultParagraphFont"/>
    <w:uiPriority w:val="99"/>
    <w:semiHidden/>
    <w:unhideWhenUsed/>
    <w:rsid w:val="00DA62C1"/>
    <w:rPr>
      <w:i/>
      <w:iCs/>
    </w:rPr>
  </w:style>
  <w:style w:type="paragraph" w:styleId="FootnoteText">
    <w:name w:val="footnote text"/>
    <w:basedOn w:val="Normal"/>
    <w:link w:val="FootnoteTextChar"/>
    <w:uiPriority w:val="99"/>
    <w:semiHidden/>
    <w:rsid w:val="00010B25"/>
    <w:pPr>
      <w:autoSpaceDE/>
      <w:autoSpaceDN/>
    </w:pPr>
    <w:rPr>
      <w:rFonts w:ascii="Arial" w:hAnsi="Arial"/>
      <w:color w:val="000000"/>
      <w:lang w:eastAsia="en-US"/>
    </w:rPr>
  </w:style>
  <w:style w:type="character" w:customStyle="1" w:styleId="FootnoteTextChar">
    <w:name w:val="Footnote Text Char"/>
    <w:basedOn w:val="DefaultParagraphFont"/>
    <w:link w:val="FootnoteText"/>
    <w:uiPriority w:val="99"/>
    <w:semiHidden/>
    <w:rsid w:val="00010B25"/>
    <w:rPr>
      <w:rFonts w:ascii="Arial" w:eastAsia="Times New Roman" w:hAnsi="Arial" w:cs="Times New Roman"/>
      <w:color w:val="000000"/>
      <w:sz w:val="20"/>
      <w:szCs w:val="20"/>
    </w:rPr>
  </w:style>
  <w:style w:type="paragraph" w:styleId="Header">
    <w:name w:val="header"/>
    <w:basedOn w:val="Normal"/>
    <w:link w:val="HeaderChar"/>
    <w:uiPriority w:val="99"/>
    <w:unhideWhenUsed/>
    <w:rsid w:val="000B000D"/>
    <w:pPr>
      <w:tabs>
        <w:tab w:val="center" w:pos="4513"/>
        <w:tab w:val="right" w:pos="9026"/>
      </w:tabs>
    </w:pPr>
  </w:style>
  <w:style w:type="character" w:customStyle="1" w:styleId="HeaderChar">
    <w:name w:val="Header Char"/>
    <w:basedOn w:val="DefaultParagraphFont"/>
    <w:link w:val="Header"/>
    <w:uiPriority w:val="99"/>
    <w:rsid w:val="000B000D"/>
    <w:rPr>
      <w:rFonts w:ascii="Times New Roman" w:eastAsia="Times New Roman" w:hAnsi="Times New Roman" w:cs="Times New Roman"/>
      <w:sz w:val="20"/>
      <w:szCs w:val="20"/>
      <w:lang w:eastAsia="en-GB"/>
    </w:rPr>
  </w:style>
  <w:style w:type="paragraph" w:styleId="NoSpacing">
    <w:name w:val="No Spacing"/>
    <w:uiPriority w:val="1"/>
    <w:qFormat/>
    <w:rsid w:val="00AB0A32"/>
    <w:pPr>
      <w:autoSpaceDE w:val="0"/>
      <w:autoSpaceDN w:val="0"/>
      <w:spacing w:after="0" w:line="240" w:lineRule="auto"/>
    </w:pPr>
    <w:rPr>
      <w:rFonts w:ascii="Times New Roman" w:eastAsia="Times New Roman" w:hAnsi="Times New Roman" w:cs="Times New Roman"/>
      <w:sz w:val="20"/>
      <w:szCs w:val="20"/>
      <w:lang w:eastAsia="en-GB"/>
    </w:rPr>
  </w:style>
  <w:style w:type="character" w:styleId="UnresolvedMention">
    <w:name w:val="Unresolved Mention"/>
    <w:basedOn w:val="DefaultParagraphFont"/>
    <w:uiPriority w:val="99"/>
    <w:semiHidden/>
    <w:unhideWhenUsed/>
    <w:rsid w:val="00CF0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087982">
      <w:bodyDiv w:val="1"/>
      <w:marLeft w:val="0"/>
      <w:marRight w:val="0"/>
      <w:marTop w:val="0"/>
      <w:marBottom w:val="0"/>
      <w:divBdr>
        <w:top w:val="none" w:sz="0" w:space="0" w:color="auto"/>
        <w:left w:val="none" w:sz="0" w:space="0" w:color="auto"/>
        <w:bottom w:val="none" w:sz="0" w:space="0" w:color="auto"/>
        <w:right w:val="none" w:sz="0" w:space="0" w:color="auto"/>
      </w:divBdr>
    </w:div>
    <w:div w:id="647125364">
      <w:bodyDiv w:val="1"/>
      <w:marLeft w:val="0"/>
      <w:marRight w:val="0"/>
      <w:marTop w:val="0"/>
      <w:marBottom w:val="0"/>
      <w:divBdr>
        <w:top w:val="none" w:sz="0" w:space="0" w:color="auto"/>
        <w:left w:val="none" w:sz="0" w:space="0" w:color="auto"/>
        <w:bottom w:val="none" w:sz="0" w:space="0" w:color="auto"/>
        <w:right w:val="none" w:sz="0" w:space="0" w:color="auto"/>
      </w:divBdr>
    </w:div>
    <w:div w:id="1059209727">
      <w:bodyDiv w:val="1"/>
      <w:marLeft w:val="0"/>
      <w:marRight w:val="0"/>
      <w:marTop w:val="0"/>
      <w:marBottom w:val="0"/>
      <w:divBdr>
        <w:top w:val="none" w:sz="0" w:space="0" w:color="auto"/>
        <w:left w:val="none" w:sz="0" w:space="0" w:color="auto"/>
        <w:bottom w:val="none" w:sz="0" w:space="0" w:color="auto"/>
        <w:right w:val="none" w:sz="0" w:space="0" w:color="auto"/>
      </w:divBdr>
    </w:div>
    <w:div w:id="1235317257">
      <w:bodyDiv w:val="1"/>
      <w:marLeft w:val="0"/>
      <w:marRight w:val="0"/>
      <w:marTop w:val="0"/>
      <w:marBottom w:val="0"/>
      <w:divBdr>
        <w:top w:val="none" w:sz="0" w:space="0" w:color="auto"/>
        <w:left w:val="none" w:sz="0" w:space="0" w:color="auto"/>
        <w:bottom w:val="none" w:sz="0" w:space="0" w:color="auto"/>
        <w:right w:val="none" w:sz="0" w:space="0" w:color="auto"/>
      </w:divBdr>
    </w:div>
    <w:div w:id="1362053262">
      <w:bodyDiv w:val="1"/>
      <w:marLeft w:val="0"/>
      <w:marRight w:val="0"/>
      <w:marTop w:val="0"/>
      <w:marBottom w:val="0"/>
      <w:divBdr>
        <w:top w:val="none" w:sz="0" w:space="0" w:color="auto"/>
        <w:left w:val="none" w:sz="0" w:space="0" w:color="auto"/>
        <w:bottom w:val="none" w:sz="0" w:space="0" w:color="auto"/>
        <w:right w:val="none" w:sz="0" w:space="0" w:color="auto"/>
      </w:divBdr>
    </w:div>
    <w:div w:id="1935048547">
      <w:bodyDiv w:val="1"/>
      <w:marLeft w:val="0"/>
      <w:marRight w:val="0"/>
      <w:marTop w:val="0"/>
      <w:marBottom w:val="0"/>
      <w:divBdr>
        <w:top w:val="none" w:sz="0" w:space="0" w:color="auto"/>
        <w:left w:val="none" w:sz="0" w:space="0" w:color="auto"/>
        <w:bottom w:val="none" w:sz="0" w:space="0" w:color="auto"/>
        <w:right w:val="none" w:sz="0" w:space="0" w:color="auto"/>
      </w:divBdr>
    </w:div>
    <w:div w:id="19576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ctionOffice@northlan.gov.uk" TargetMode="External"/><Relationship Id="rId13" Type="http://schemas.openxmlformats.org/officeDocument/2006/relationships/hyperlink" Target="mailto:ero@lanarkshire-vjb.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ectoralcommission.org.uk/i-am-a/candidate-or-agent" TargetMode="External"/><Relationship Id="rId12" Type="http://schemas.openxmlformats.org/officeDocument/2006/relationships/hyperlink" Target="mailto:ElectionOffice@northlan.gov.uk" TargetMode="External"/><Relationship Id="rId17" Type="http://schemas.openxmlformats.org/officeDocument/2006/relationships/hyperlink" Target="mailto:ero@lanarkshire-vjb.gov.uk" TargetMode="External"/><Relationship Id="rId2" Type="http://schemas.openxmlformats.org/officeDocument/2006/relationships/styles" Target="styles.xml"/><Relationship Id="rId16" Type="http://schemas.openxmlformats.org/officeDocument/2006/relationships/hyperlink" Target="mailto:ero@lanarkshire-vjb.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ctionOffice@northlan.gov.uk" TargetMode="External"/><Relationship Id="rId5" Type="http://schemas.openxmlformats.org/officeDocument/2006/relationships/footnotes" Target="footnotes.xml"/><Relationship Id="rId15" Type="http://schemas.openxmlformats.org/officeDocument/2006/relationships/hyperlink" Target="http://www.gov.uk/register-to-vote" TargetMode="External"/><Relationship Id="rId10" Type="http://schemas.openxmlformats.org/officeDocument/2006/relationships/hyperlink" Target="mailto:ElectionOffice@northlan.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lectionOffice@northlan.gov.uk" TargetMode="External"/><Relationship Id="rId14" Type="http://schemas.openxmlformats.org/officeDocument/2006/relationships/hyperlink" Target="mailto:ElectionOffice@northl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South Lanarkshire Council</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moorka</dc:creator>
  <cp:lastModifiedBy>Pamela Prentice</cp:lastModifiedBy>
  <cp:revision>7</cp:revision>
  <cp:lastPrinted>2016-03-01T14:02:00Z</cp:lastPrinted>
  <dcterms:created xsi:type="dcterms:W3CDTF">2021-03-16T12:37:00Z</dcterms:created>
  <dcterms:modified xsi:type="dcterms:W3CDTF">2021-03-17T14:09:00Z</dcterms:modified>
</cp:coreProperties>
</file>